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23C48" w14:textId="77777777" w:rsidR="005D0875" w:rsidRPr="006B58F1" w:rsidRDefault="005D0875" w:rsidP="005D0875">
      <w:pPr>
        <w:autoSpaceDE w:val="0"/>
        <w:autoSpaceDN w:val="0"/>
        <w:adjustRightInd w:val="0"/>
        <w:textAlignment w:val="baseline"/>
        <w:rPr>
          <w:rFonts w:ascii="ＭＳ ゴシック" w:eastAsia="ＭＳ ゴシック"/>
        </w:rPr>
      </w:pPr>
      <w:r w:rsidRPr="006B58F1">
        <w:rPr>
          <w:rFonts w:ascii="ＭＳ ゴシック" w:eastAsia="ＭＳ ゴシック" w:cs="ＭＳ 明朝" w:hint="eastAsia"/>
          <w:bCs/>
        </w:rPr>
        <w:t>別紙　イ</w:t>
      </w:r>
    </w:p>
    <w:p w14:paraId="361F92EA" w14:textId="77777777" w:rsidR="005D0875" w:rsidRDefault="005D0875" w:rsidP="005D0875">
      <w:pPr>
        <w:autoSpaceDE w:val="0"/>
        <w:autoSpaceDN w:val="0"/>
        <w:adjustRightInd w:val="0"/>
        <w:jc w:val="center"/>
        <w:textAlignment w:val="baseline"/>
        <w:rPr>
          <w:rFonts w:ascii="ＭＳ ゴシック" w:eastAsia="ＭＳ ゴシック" w:cs="ＭＳ 明朝"/>
        </w:rPr>
      </w:pPr>
      <w:r w:rsidRPr="00CE41A9">
        <w:rPr>
          <w:rFonts w:ascii="ＭＳ ゴシック" w:eastAsia="ＭＳ ゴシック" w:cs="ＭＳ 明朝" w:hint="eastAsia"/>
        </w:rPr>
        <w:t>事 業</w:t>
      </w:r>
      <w:r w:rsidRPr="00CE41A9">
        <w:rPr>
          <w:rFonts w:ascii="ＭＳ ゴシック" w:eastAsia="ＭＳ ゴシック"/>
        </w:rPr>
        <w:t xml:space="preserve"> </w:t>
      </w:r>
      <w:r w:rsidRPr="00CE41A9">
        <w:rPr>
          <w:rFonts w:ascii="ＭＳ ゴシック" w:eastAsia="ＭＳ ゴシック" w:cs="ＭＳ 明朝" w:hint="eastAsia"/>
        </w:rPr>
        <w:t>結</w:t>
      </w:r>
      <w:r w:rsidRPr="00CE41A9">
        <w:rPr>
          <w:rFonts w:ascii="ＭＳ ゴシック" w:eastAsia="ＭＳ ゴシック"/>
        </w:rPr>
        <w:t xml:space="preserve"> </w:t>
      </w:r>
      <w:r w:rsidRPr="00CE41A9">
        <w:rPr>
          <w:rFonts w:ascii="ＭＳ ゴシック" w:eastAsia="ＭＳ ゴシック" w:cs="ＭＳ 明朝" w:hint="eastAsia"/>
        </w:rPr>
        <w:t>果</w:t>
      </w:r>
      <w:r w:rsidRPr="00CE41A9">
        <w:rPr>
          <w:rFonts w:ascii="ＭＳ ゴシック" w:eastAsia="ＭＳ ゴシック"/>
        </w:rPr>
        <w:t xml:space="preserve"> </w:t>
      </w:r>
      <w:r w:rsidRPr="00CE41A9">
        <w:rPr>
          <w:rFonts w:ascii="ＭＳ ゴシック" w:eastAsia="ＭＳ ゴシック" w:cs="ＭＳ 明朝" w:hint="eastAsia"/>
        </w:rPr>
        <w:t>説</w:t>
      </w:r>
      <w:r w:rsidRPr="00CE41A9">
        <w:rPr>
          <w:rFonts w:ascii="ＭＳ ゴシック" w:eastAsia="ＭＳ ゴシック"/>
        </w:rPr>
        <w:t xml:space="preserve"> </w:t>
      </w:r>
      <w:r w:rsidRPr="00CE41A9">
        <w:rPr>
          <w:rFonts w:ascii="ＭＳ ゴシック" w:eastAsia="ＭＳ ゴシック" w:cs="ＭＳ 明朝" w:hint="eastAsia"/>
        </w:rPr>
        <w:t>明</w:t>
      </w:r>
      <w:r w:rsidRPr="00CE41A9">
        <w:rPr>
          <w:rFonts w:ascii="ＭＳ ゴシック" w:eastAsia="ＭＳ ゴシック"/>
        </w:rPr>
        <w:t xml:space="preserve"> </w:t>
      </w:r>
      <w:r w:rsidRPr="00CE41A9">
        <w:rPr>
          <w:rFonts w:ascii="ＭＳ ゴシック" w:eastAsia="ＭＳ ゴシック" w:cs="ＭＳ 明朝" w:hint="eastAsia"/>
        </w:rPr>
        <w:t>書</w:t>
      </w:r>
    </w:p>
    <w:p w14:paraId="7453DF0A" w14:textId="77777777" w:rsidR="005D0875" w:rsidRPr="00CE41A9" w:rsidRDefault="005D0875" w:rsidP="005D0875">
      <w:pPr>
        <w:autoSpaceDE w:val="0"/>
        <w:autoSpaceDN w:val="0"/>
        <w:adjustRightInd w:val="0"/>
        <w:jc w:val="center"/>
        <w:textAlignment w:val="baseline"/>
        <w:rPr>
          <w:rFonts w:ascii="ＭＳ ゴシック" w:eastAsia="ＭＳ ゴシック"/>
        </w:rPr>
      </w:pPr>
    </w:p>
    <w:p w14:paraId="50A08023" w14:textId="77777777" w:rsidR="005D0875" w:rsidRPr="00CE41A9" w:rsidRDefault="005D0875" w:rsidP="005D0875">
      <w:pPr>
        <w:autoSpaceDE w:val="0"/>
        <w:autoSpaceDN w:val="0"/>
        <w:adjustRightInd w:val="0"/>
        <w:textAlignment w:val="baseline"/>
        <w:outlineLvl w:val="0"/>
        <w:rPr>
          <w:rFonts w:ascii="ＭＳ ゴシック" w:eastAsia="ＭＳ ゴシック" w:cs="ＭＳ 明朝"/>
        </w:rPr>
      </w:pPr>
      <w:r w:rsidRPr="00CE41A9">
        <w:rPr>
          <w:rFonts w:ascii="ＭＳ ゴシック" w:eastAsia="ＭＳ ゴシック" w:cs="ＭＳ 明朝" w:hint="eastAsia"/>
        </w:rPr>
        <w:t>事業の実績</w:t>
      </w:r>
      <w:r>
        <w:rPr>
          <w:rFonts w:ascii="ＭＳ ゴシック" w:eastAsia="ＭＳ ゴシック" w:cs="ＭＳ 明朝" w:hint="eastAsia"/>
        </w:rPr>
        <w:t>の説明</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45"/>
      </w:tblGrid>
      <w:tr w:rsidR="005D0875" w14:paraId="68AD2508" w14:textId="77777777" w:rsidTr="000C41CF">
        <w:trPr>
          <w:trHeight w:val="3959"/>
        </w:trPr>
        <w:tc>
          <w:tcPr>
            <w:tcW w:w="9345" w:type="dxa"/>
          </w:tcPr>
          <w:p w14:paraId="4BA1F05B" w14:textId="5ACED902" w:rsidR="004825B8" w:rsidRPr="008552B6" w:rsidRDefault="005D0875" w:rsidP="00FA7AC0">
            <w:pPr>
              <w:jc w:val="center"/>
              <w:rPr>
                <w:bCs/>
                <w:szCs w:val="21"/>
              </w:rPr>
            </w:pPr>
            <w:r w:rsidRPr="008552B6">
              <w:rPr>
                <w:rFonts w:hint="eastAsia"/>
                <w:bCs/>
                <w:szCs w:val="21"/>
              </w:rPr>
              <w:t>令和</w:t>
            </w:r>
            <w:r w:rsidR="00740C72">
              <w:rPr>
                <w:rFonts w:hint="eastAsia"/>
                <w:bCs/>
                <w:szCs w:val="21"/>
              </w:rPr>
              <w:t>3</w:t>
            </w:r>
            <w:r w:rsidRPr="008552B6">
              <w:rPr>
                <w:rFonts w:hint="eastAsia"/>
                <w:bCs/>
                <w:szCs w:val="21"/>
              </w:rPr>
              <w:t xml:space="preserve">年度　ユネスコ活動費補助金　</w:t>
            </w:r>
            <w:r w:rsidRPr="008552B6">
              <w:rPr>
                <w:rFonts w:hint="eastAsia"/>
                <w:bCs/>
                <w:szCs w:val="21"/>
              </w:rPr>
              <w:t>SDG</w:t>
            </w:r>
            <w:r>
              <w:rPr>
                <w:rFonts w:hint="eastAsia"/>
                <w:bCs/>
                <w:szCs w:val="21"/>
              </w:rPr>
              <w:t>s</w:t>
            </w:r>
            <w:r w:rsidRPr="008552B6">
              <w:rPr>
                <w:rFonts w:hint="eastAsia"/>
                <w:bCs/>
                <w:szCs w:val="21"/>
              </w:rPr>
              <w:t>達成の担い手育成（</w:t>
            </w:r>
            <w:r w:rsidRPr="008552B6">
              <w:rPr>
                <w:rFonts w:hint="eastAsia"/>
                <w:bCs/>
                <w:szCs w:val="21"/>
              </w:rPr>
              <w:t>ESD</w:t>
            </w:r>
            <w:r w:rsidRPr="008552B6">
              <w:rPr>
                <w:rFonts w:hint="eastAsia"/>
                <w:bCs/>
                <w:szCs w:val="21"/>
              </w:rPr>
              <w:t>）推進事業</w:t>
            </w:r>
          </w:p>
          <w:p w14:paraId="6E3940B4" w14:textId="2C5AC261" w:rsidR="005D0875" w:rsidRPr="00A05291" w:rsidRDefault="00740C72" w:rsidP="00740C72">
            <w:pPr>
              <w:jc w:val="left"/>
              <w:rPr>
                <w:rFonts w:ascii="ＭＳ ゴシック" w:eastAsia="ＭＳ ゴシック" w:hAnsi="ＭＳ 明朝"/>
                <w:b/>
                <w:bCs/>
                <w:sz w:val="20"/>
                <w:szCs w:val="20"/>
                <w:u w:val="single"/>
              </w:rPr>
            </w:pPr>
            <w:r w:rsidRPr="00A05291">
              <w:rPr>
                <w:rFonts w:ascii="ＭＳ ゴシック" w:eastAsia="ＭＳ ゴシック" w:hAnsi="ＭＳ 明朝" w:hint="eastAsia"/>
                <w:b/>
                <w:bCs/>
                <w:sz w:val="20"/>
                <w:szCs w:val="20"/>
                <w:u w:val="single"/>
              </w:rPr>
              <w:t>教員・学校・地域間の相互エンパワーメントによる「SDGsカリキュラム」の展開と評価方法の開発</w:t>
            </w:r>
          </w:p>
          <w:p w14:paraId="5DD71B73" w14:textId="77777777" w:rsidR="00FA7AC0" w:rsidRPr="00CE4556" w:rsidRDefault="00FA7AC0" w:rsidP="00753FE3">
            <w:pPr>
              <w:jc w:val="center"/>
              <w:rPr>
                <w:b/>
                <w:szCs w:val="21"/>
              </w:rPr>
            </w:pPr>
          </w:p>
          <w:p w14:paraId="4460733B" w14:textId="3AC69CA6" w:rsidR="00A05291" w:rsidRDefault="00740C72" w:rsidP="00C549F8">
            <w:pPr>
              <w:ind w:firstLineChars="100" w:firstLine="210"/>
              <w:rPr>
                <w:bCs/>
                <w:szCs w:val="21"/>
              </w:rPr>
            </w:pPr>
            <w:r w:rsidRPr="00740C72">
              <w:rPr>
                <w:rFonts w:hint="eastAsia"/>
                <w:bCs/>
                <w:szCs w:val="21"/>
              </w:rPr>
              <w:t>個人（</w:t>
            </w:r>
            <w:r w:rsidRPr="00740C72">
              <w:rPr>
                <w:rFonts w:hint="eastAsia"/>
                <w:bCs/>
                <w:szCs w:val="21"/>
              </w:rPr>
              <w:t>Individual</w:t>
            </w:r>
            <w:r w:rsidRPr="00740C72">
              <w:rPr>
                <w:rFonts w:hint="eastAsia"/>
                <w:bCs/>
                <w:szCs w:val="21"/>
              </w:rPr>
              <w:t>）、学校全体（</w:t>
            </w:r>
            <w:r w:rsidRPr="00740C72">
              <w:rPr>
                <w:rFonts w:hint="eastAsia"/>
                <w:bCs/>
                <w:szCs w:val="21"/>
              </w:rPr>
              <w:t>Whole school</w:t>
            </w:r>
            <w:r w:rsidRPr="00740C72">
              <w:rPr>
                <w:rFonts w:hint="eastAsia"/>
                <w:bCs/>
                <w:szCs w:val="21"/>
              </w:rPr>
              <w:t>）、地域全体（</w:t>
            </w:r>
            <w:r w:rsidRPr="00740C72">
              <w:rPr>
                <w:rFonts w:hint="eastAsia"/>
                <w:bCs/>
                <w:szCs w:val="21"/>
              </w:rPr>
              <w:t>Whole area</w:t>
            </w:r>
            <w:r w:rsidRPr="00740C72">
              <w:rPr>
                <w:rFonts w:hint="eastAsia"/>
                <w:bCs/>
                <w:szCs w:val="21"/>
              </w:rPr>
              <w:t>）に向けた相互エンパワーメントを行い、東北地方における</w:t>
            </w:r>
            <w:r w:rsidRPr="00740C72">
              <w:rPr>
                <w:rFonts w:hint="eastAsia"/>
                <w:bCs/>
                <w:szCs w:val="21"/>
              </w:rPr>
              <w:t>SDGs</w:t>
            </w:r>
            <w:r w:rsidRPr="00740C72">
              <w:rPr>
                <w:rFonts w:hint="eastAsia"/>
                <w:bCs/>
                <w:szCs w:val="21"/>
              </w:rPr>
              <w:t>の達成を目的とする本事業を推進する。エンパワーメントとは、個人、学校、地域全体で実践を行っている団体が、目的を同じくするグループ間で情報交換を行い、カリキュラム開発を進めるとともに、個人が地域に働きかける、地域から学校個人に働きかねるなど相互のベクトルを複数創出することを意図している。</w:t>
            </w:r>
            <w:r w:rsidR="00C549F8">
              <w:rPr>
                <w:rFonts w:hint="eastAsia"/>
                <w:bCs/>
                <w:szCs w:val="21"/>
              </w:rPr>
              <w:t>具体的には、</w:t>
            </w:r>
            <w:r w:rsidR="00A05291">
              <w:rPr>
                <w:rFonts w:hint="eastAsia"/>
                <w:bCs/>
                <w:szCs w:val="21"/>
              </w:rPr>
              <w:t>①</w:t>
            </w:r>
            <w:r w:rsidR="00A05291" w:rsidRPr="00A05291">
              <w:rPr>
                <w:rFonts w:hint="eastAsia"/>
                <w:bCs/>
                <w:szCs w:val="21"/>
              </w:rPr>
              <w:t>ESD/SDGs</w:t>
            </w:r>
            <w:r w:rsidR="00A05291" w:rsidRPr="00A05291">
              <w:rPr>
                <w:rFonts w:hint="eastAsia"/>
                <w:bCs/>
                <w:szCs w:val="21"/>
              </w:rPr>
              <w:t>のカリキュラムを考える教員や学校が地域と連携を広げ、すでに</w:t>
            </w:r>
            <w:r w:rsidR="00A05291" w:rsidRPr="00A05291">
              <w:rPr>
                <w:rFonts w:hint="eastAsia"/>
                <w:bCs/>
                <w:szCs w:val="21"/>
              </w:rPr>
              <w:t>ESD/SDGs</w:t>
            </w:r>
            <w:r w:rsidR="00A05291" w:rsidRPr="00A05291">
              <w:rPr>
                <w:rFonts w:hint="eastAsia"/>
                <w:bCs/>
                <w:szCs w:val="21"/>
              </w:rPr>
              <w:t>の実践を行っている地域が他地域と連携をとり、お互いにエンパワーメントしながら、</w:t>
            </w:r>
            <w:r w:rsidR="00A05291" w:rsidRPr="00A05291">
              <w:rPr>
                <w:rFonts w:hint="eastAsia"/>
                <w:bCs/>
                <w:szCs w:val="21"/>
              </w:rPr>
              <w:t>ESD/SDGs</w:t>
            </w:r>
            <w:r w:rsidR="00A05291" w:rsidRPr="00A05291">
              <w:rPr>
                <w:rFonts w:hint="eastAsia"/>
                <w:bCs/>
                <w:szCs w:val="21"/>
              </w:rPr>
              <w:t>を推進するモデルの構築を目指こと</w:t>
            </w:r>
            <w:r w:rsidR="00A05291">
              <w:rPr>
                <w:rFonts w:hint="eastAsia"/>
                <w:bCs/>
                <w:szCs w:val="21"/>
              </w:rPr>
              <w:t>。②人</w:t>
            </w:r>
            <w:r w:rsidR="00A05291" w:rsidRPr="00A05291">
              <w:rPr>
                <w:rFonts w:hint="eastAsia"/>
                <w:bCs/>
                <w:szCs w:val="21"/>
              </w:rPr>
              <w:t>口減少地域や、被災地域、世界遺産地域、世界農業遺産地域、エコパーク地域などで、本コンソーシアムでのカリキュラムをモデルとして、同様な実践を展開できるようになること。</w:t>
            </w:r>
            <w:r w:rsidR="00A05291">
              <w:rPr>
                <w:rFonts w:hint="eastAsia"/>
                <w:bCs/>
                <w:szCs w:val="21"/>
              </w:rPr>
              <w:t>③</w:t>
            </w:r>
            <w:r w:rsidR="00A05291" w:rsidRPr="00A05291">
              <w:rPr>
                <w:rFonts w:hint="eastAsia"/>
                <w:bCs/>
                <w:szCs w:val="21"/>
              </w:rPr>
              <w:t>本コンソーシアムの学習の成果を、東北地方</w:t>
            </w:r>
            <w:r w:rsidR="00A05291" w:rsidRPr="00A05291">
              <w:rPr>
                <w:rFonts w:hint="eastAsia"/>
                <w:bCs/>
                <w:szCs w:val="21"/>
              </w:rPr>
              <w:t>ESD</w:t>
            </w:r>
            <w:r w:rsidR="00A05291" w:rsidRPr="00A05291">
              <w:rPr>
                <w:rFonts w:hint="eastAsia"/>
                <w:bCs/>
                <w:szCs w:val="21"/>
              </w:rPr>
              <w:t>活動支援センター、日本</w:t>
            </w:r>
            <w:r w:rsidR="00A05291" w:rsidRPr="00A05291">
              <w:rPr>
                <w:rFonts w:hint="eastAsia"/>
                <w:bCs/>
                <w:szCs w:val="21"/>
              </w:rPr>
              <w:t>ESD</w:t>
            </w:r>
            <w:r w:rsidR="00A05291" w:rsidRPr="00A05291">
              <w:rPr>
                <w:rFonts w:hint="eastAsia"/>
                <w:bCs/>
                <w:szCs w:val="21"/>
              </w:rPr>
              <w:t>学会の地方研究会と連携し、また他地域のコンソーシアムと共有することによって、全国的に発信すること。</w:t>
            </w:r>
            <w:r w:rsidR="00C549F8">
              <w:rPr>
                <w:rFonts w:hint="eastAsia"/>
                <w:bCs/>
                <w:szCs w:val="21"/>
              </w:rPr>
              <w:t>以上を目標に活動を展開した。</w:t>
            </w:r>
          </w:p>
          <w:p w14:paraId="70746DA2" w14:textId="77777777" w:rsidR="00C549F8" w:rsidRDefault="00C549F8" w:rsidP="00C549F8">
            <w:pPr>
              <w:ind w:firstLineChars="100" w:firstLine="210"/>
              <w:rPr>
                <w:bCs/>
                <w:szCs w:val="21"/>
              </w:rPr>
            </w:pPr>
          </w:p>
          <w:p w14:paraId="72714066" w14:textId="74631CA6" w:rsidR="005D0875" w:rsidRPr="00C549F8" w:rsidRDefault="00C549F8" w:rsidP="00C549F8">
            <w:pPr>
              <w:rPr>
                <w:b/>
                <w:szCs w:val="21"/>
              </w:rPr>
            </w:pPr>
            <w:r w:rsidRPr="00C549F8">
              <w:rPr>
                <w:rFonts w:hint="eastAsia"/>
                <w:b/>
                <w:szCs w:val="21"/>
              </w:rPr>
              <w:t>1</w:t>
            </w:r>
            <w:r w:rsidRPr="00C549F8">
              <w:rPr>
                <w:rFonts w:hint="eastAsia"/>
                <w:b/>
                <w:szCs w:val="21"/>
              </w:rPr>
              <w:t>．活動</w:t>
            </w:r>
            <w:r>
              <w:rPr>
                <w:rFonts w:hint="eastAsia"/>
                <w:b/>
                <w:szCs w:val="21"/>
              </w:rPr>
              <w:t>内容</w:t>
            </w:r>
          </w:p>
          <w:tbl>
            <w:tblPr>
              <w:tblStyle w:val="a8"/>
              <w:tblW w:w="0" w:type="auto"/>
              <w:tblLook w:val="04A0" w:firstRow="1" w:lastRow="0" w:firstColumn="1" w:lastColumn="0" w:noHBand="0" w:noVBand="1"/>
            </w:tblPr>
            <w:tblGrid>
              <w:gridCol w:w="9137"/>
            </w:tblGrid>
            <w:tr w:rsidR="000948B5" w:rsidRPr="000948B5" w14:paraId="21DD98A2" w14:textId="77777777" w:rsidTr="00F43927">
              <w:tc>
                <w:tcPr>
                  <w:tcW w:w="9137" w:type="dxa"/>
                </w:tcPr>
                <w:p w14:paraId="4AFCE39A" w14:textId="6831BA64" w:rsidR="000948B5" w:rsidRPr="000948B5" w:rsidRDefault="000948B5" w:rsidP="000948B5">
                  <w:pPr>
                    <w:rPr>
                      <w:rFonts w:eastAsia="ＭＳ ゴシック" w:cstheme="minorBidi"/>
                      <w:sz w:val="20"/>
                      <w:szCs w:val="21"/>
                    </w:rPr>
                  </w:pPr>
                  <w:r w:rsidRPr="000948B5">
                    <w:rPr>
                      <w:rFonts w:eastAsia="ＭＳ ゴシック" w:cstheme="minorBidi"/>
                      <w:noProof/>
                      <w:sz w:val="20"/>
                      <w:szCs w:val="21"/>
                    </w:rPr>
                    <w:drawing>
                      <wp:anchor distT="0" distB="0" distL="114300" distR="114300" simplePos="0" relativeHeight="251660288" behindDoc="0" locked="0" layoutInCell="1" allowOverlap="1" wp14:anchorId="132CAE86" wp14:editId="342FFB9C">
                        <wp:simplePos x="0" y="0"/>
                        <wp:positionH relativeFrom="column">
                          <wp:posOffset>4774565</wp:posOffset>
                        </wp:positionH>
                        <wp:positionV relativeFrom="paragraph">
                          <wp:posOffset>1270</wp:posOffset>
                        </wp:positionV>
                        <wp:extent cx="1330325" cy="1920875"/>
                        <wp:effectExtent l="0" t="0" r="3175" b="317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032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8B5">
                    <w:rPr>
                      <w:rFonts w:eastAsia="ＭＳ ゴシック" w:cstheme="minorBidi"/>
                      <w:sz w:val="20"/>
                      <w:szCs w:val="21"/>
                    </w:rPr>
                    <w:t>第</w:t>
                  </w:r>
                  <w:r w:rsidRPr="000948B5">
                    <w:rPr>
                      <w:rFonts w:eastAsia="ＭＳ ゴシック" w:cstheme="minorBidi"/>
                      <w:sz w:val="20"/>
                      <w:szCs w:val="21"/>
                    </w:rPr>
                    <w:t>1</w:t>
                  </w:r>
                  <w:r w:rsidRPr="000948B5">
                    <w:rPr>
                      <w:rFonts w:eastAsia="ＭＳ ゴシック" w:cstheme="minorBidi"/>
                      <w:sz w:val="20"/>
                      <w:szCs w:val="21"/>
                    </w:rPr>
                    <w:t>回目「学びあいセミナー」：</w:t>
                  </w:r>
                  <w:r w:rsidRPr="000948B5">
                    <w:rPr>
                      <w:rFonts w:eastAsia="ＭＳ ゴシック" w:cstheme="minorBidi"/>
                      <w:sz w:val="20"/>
                      <w:szCs w:val="21"/>
                    </w:rPr>
                    <w:t>2021</w:t>
                  </w:r>
                  <w:r w:rsidRPr="000948B5">
                    <w:rPr>
                      <w:rFonts w:eastAsia="ＭＳ ゴシック" w:cstheme="minorBidi"/>
                      <w:sz w:val="20"/>
                      <w:szCs w:val="21"/>
                    </w:rPr>
                    <w:t>年</w:t>
                  </w:r>
                  <w:r w:rsidRPr="000948B5">
                    <w:rPr>
                      <w:rFonts w:eastAsia="ＭＳ ゴシック" w:cstheme="minorBidi"/>
                      <w:sz w:val="20"/>
                      <w:szCs w:val="21"/>
                    </w:rPr>
                    <w:t>7</w:t>
                  </w:r>
                  <w:r w:rsidRPr="000948B5">
                    <w:rPr>
                      <w:rFonts w:eastAsia="ＭＳ ゴシック" w:cstheme="minorBidi"/>
                      <w:sz w:val="20"/>
                      <w:szCs w:val="21"/>
                    </w:rPr>
                    <w:t>月</w:t>
                  </w:r>
                  <w:r w:rsidRPr="000948B5">
                    <w:rPr>
                      <w:rFonts w:eastAsia="ＭＳ ゴシック" w:cstheme="minorBidi"/>
                      <w:sz w:val="20"/>
                      <w:szCs w:val="21"/>
                    </w:rPr>
                    <w:t>31</w:t>
                  </w:r>
                  <w:r w:rsidRPr="000948B5">
                    <w:rPr>
                      <w:rFonts w:eastAsia="ＭＳ ゴシック" w:cstheme="minorBidi"/>
                      <w:sz w:val="20"/>
                      <w:szCs w:val="21"/>
                    </w:rPr>
                    <w:t>日（土）</w:t>
                  </w:r>
                  <w:r w:rsidR="00D254A5">
                    <w:rPr>
                      <w:rFonts w:eastAsia="ＭＳ ゴシック" w:cstheme="minorBidi" w:hint="eastAsia"/>
                      <w:sz w:val="20"/>
                      <w:szCs w:val="21"/>
                    </w:rPr>
                    <w:t xml:space="preserve">　参加人数</w:t>
                  </w:r>
                  <w:r w:rsidR="00D254A5">
                    <w:rPr>
                      <w:rFonts w:eastAsia="ＭＳ ゴシック" w:cstheme="minorBidi" w:hint="eastAsia"/>
                      <w:sz w:val="20"/>
                      <w:szCs w:val="21"/>
                    </w:rPr>
                    <w:t>36</w:t>
                  </w:r>
                  <w:r w:rsidR="00D254A5">
                    <w:rPr>
                      <w:rFonts w:eastAsia="ＭＳ ゴシック" w:cstheme="minorBidi" w:hint="eastAsia"/>
                      <w:sz w:val="20"/>
                      <w:szCs w:val="21"/>
                    </w:rPr>
                    <w:t>名</w:t>
                  </w:r>
                  <w:r w:rsidRPr="000948B5">
                    <w:rPr>
                      <w:rFonts w:eastAsia="ＭＳ ゴシック" w:cstheme="minorBidi"/>
                      <w:sz w:val="20"/>
                      <w:szCs w:val="21"/>
                    </w:rPr>
                    <w:br/>
                    <w:t>1.</w:t>
                  </w:r>
                  <w:r w:rsidRPr="000948B5">
                    <w:rPr>
                      <w:rFonts w:eastAsia="ＭＳ ゴシック" w:cstheme="minorBidi"/>
                      <w:sz w:val="20"/>
                      <w:szCs w:val="21"/>
                    </w:rPr>
                    <w:t>基調講演：棚橋乾（全国小中学校環境教育研究会）</w:t>
                  </w:r>
                </w:p>
                <w:p w14:paraId="62B476C4" w14:textId="77777777" w:rsidR="000948B5" w:rsidRPr="000948B5" w:rsidRDefault="000948B5" w:rsidP="000948B5">
                  <w:pPr>
                    <w:rPr>
                      <w:rFonts w:eastAsia="ＭＳ ゴシック" w:cstheme="minorBidi"/>
                      <w:sz w:val="20"/>
                      <w:szCs w:val="21"/>
                    </w:rPr>
                  </w:pPr>
                  <w:r w:rsidRPr="000948B5">
                    <w:rPr>
                      <w:rFonts w:eastAsia="ＭＳ ゴシック" w:cstheme="minorBidi"/>
                      <w:sz w:val="20"/>
                      <w:szCs w:val="21"/>
                    </w:rPr>
                    <w:t xml:space="preserve">　ホールスクールによる</w:t>
                  </w:r>
                  <w:r w:rsidRPr="000948B5">
                    <w:rPr>
                      <w:rFonts w:eastAsia="ＭＳ ゴシック" w:cstheme="minorBidi"/>
                      <w:sz w:val="20"/>
                      <w:szCs w:val="21"/>
                    </w:rPr>
                    <w:t>ESD/SDGs</w:t>
                  </w:r>
                  <w:r w:rsidRPr="000948B5">
                    <w:rPr>
                      <w:rFonts w:eastAsia="ＭＳ ゴシック" w:cstheme="minorBidi"/>
                      <w:sz w:val="20"/>
                      <w:szCs w:val="21"/>
                    </w:rPr>
                    <w:t>の活動実践と評価の循環を創る</w:t>
                  </w:r>
                </w:p>
                <w:p w14:paraId="403D25A7" w14:textId="77777777" w:rsidR="000948B5" w:rsidRPr="000948B5" w:rsidRDefault="000948B5" w:rsidP="000948B5">
                  <w:pPr>
                    <w:rPr>
                      <w:rFonts w:eastAsia="ＭＳ ゴシック" w:cstheme="minorBidi"/>
                      <w:sz w:val="20"/>
                      <w:szCs w:val="21"/>
                    </w:rPr>
                  </w:pPr>
                  <w:r w:rsidRPr="000948B5">
                    <w:rPr>
                      <w:rFonts w:eastAsia="ＭＳ ゴシック" w:cstheme="minorBidi"/>
                      <w:sz w:val="20"/>
                      <w:szCs w:val="21"/>
                    </w:rPr>
                    <w:t>2.</w:t>
                  </w:r>
                  <w:r w:rsidRPr="000948B5">
                    <w:rPr>
                      <w:rFonts w:eastAsia="ＭＳ ゴシック" w:cstheme="minorBidi"/>
                      <w:sz w:val="20"/>
                      <w:szCs w:val="21"/>
                    </w:rPr>
                    <w:t>東北地方</w:t>
                  </w:r>
                  <w:r w:rsidRPr="000948B5">
                    <w:rPr>
                      <w:rFonts w:eastAsia="ＭＳ ゴシック" w:cstheme="minorBidi"/>
                      <w:sz w:val="20"/>
                      <w:szCs w:val="21"/>
                    </w:rPr>
                    <w:t>ESD</w:t>
                  </w:r>
                  <w:r w:rsidRPr="000948B5">
                    <w:rPr>
                      <w:rFonts w:eastAsia="ＭＳ ゴシック" w:cstheme="minorBidi"/>
                      <w:sz w:val="20"/>
                      <w:szCs w:val="21"/>
                    </w:rPr>
                    <w:t>活動支援センター</w:t>
                  </w:r>
                </w:p>
                <w:p w14:paraId="04DA5974" w14:textId="77777777" w:rsidR="000948B5" w:rsidRPr="000948B5" w:rsidRDefault="000948B5" w:rsidP="000948B5">
                  <w:pPr>
                    <w:rPr>
                      <w:rFonts w:eastAsia="ＭＳ ゴシック" w:cstheme="minorBidi"/>
                      <w:sz w:val="20"/>
                      <w:szCs w:val="21"/>
                    </w:rPr>
                  </w:pPr>
                  <w:r w:rsidRPr="000948B5">
                    <w:rPr>
                      <w:rFonts w:eastAsia="ＭＳ ゴシック" w:cstheme="minorBidi"/>
                      <w:sz w:val="20"/>
                      <w:szCs w:val="21"/>
                    </w:rPr>
                    <w:t xml:space="preserve">　メンバーに向けた東北地方の</w:t>
                  </w:r>
                  <w:r w:rsidRPr="000948B5">
                    <w:rPr>
                      <w:rFonts w:eastAsia="ＭＳ ゴシック" w:cstheme="minorBidi"/>
                      <w:sz w:val="20"/>
                      <w:szCs w:val="21"/>
                    </w:rPr>
                    <w:t>ESD/SDGs</w:t>
                  </w:r>
                  <w:r w:rsidRPr="000948B5">
                    <w:rPr>
                      <w:rFonts w:eastAsia="ＭＳ ゴシック" w:cstheme="minorBidi"/>
                      <w:sz w:val="20"/>
                      <w:szCs w:val="21"/>
                    </w:rPr>
                    <w:t>活動リソース紹介</w:t>
                  </w:r>
                </w:p>
                <w:p w14:paraId="47A66C31" w14:textId="77777777" w:rsidR="000948B5" w:rsidRPr="000948B5" w:rsidRDefault="000948B5" w:rsidP="000948B5">
                  <w:pPr>
                    <w:rPr>
                      <w:rFonts w:eastAsia="ＭＳ ゴシック" w:cstheme="minorBidi"/>
                      <w:sz w:val="20"/>
                      <w:szCs w:val="21"/>
                    </w:rPr>
                  </w:pPr>
                  <w:r w:rsidRPr="000948B5">
                    <w:rPr>
                      <w:rFonts w:eastAsia="ＭＳ ゴシック" w:cstheme="minorBidi" w:hint="eastAsia"/>
                      <w:sz w:val="20"/>
                      <w:szCs w:val="21"/>
                    </w:rPr>
                    <w:t>3</w:t>
                  </w:r>
                  <w:r w:rsidRPr="000948B5">
                    <w:rPr>
                      <w:rFonts w:eastAsia="ＭＳ ゴシック" w:cstheme="minorBidi"/>
                      <w:sz w:val="20"/>
                      <w:szCs w:val="21"/>
                    </w:rPr>
                    <w:t>.</w:t>
                  </w:r>
                  <w:r w:rsidRPr="000948B5">
                    <w:rPr>
                      <w:rFonts w:eastAsia="ＭＳ ゴシック" w:cstheme="minorBidi"/>
                      <w:sz w:val="20"/>
                      <w:szCs w:val="21"/>
                    </w:rPr>
                    <w:t>東北地方サテライト地域からの年度計画発表</w:t>
                  </w:r>
                  <w:r w:rsidRPr="000948B5">
                    <w:rPr>
                      <w:rFonts w:eastAsia="ＭＳ ゴシック" w:cstheme="minorBidi"/>
                      <w:sz w:val="20"/>
                      <w:szCs w:val="21"/>
                    </w:rPr>
                    <w:br/>
                  </w:r>
                  <w:r w:rsidRPr="000948B5">
                    <w:rPr>
                      <w:rFonts w:eastAsia="ＭＳ ゴシック" w:cstheme="minorBidi"/>
                      <w:sz w:val="20"/>
                      <w:szCs w:val="21"/>
                    </w:rPr>
                    <w:t xml:space="preserve">　大崎地域、気仙沼地域、平泉地域、只見地域、仙台地域など（予定）</w:t>
                  </w:r>
                </w:p>
                <w:p w14:paraId="56915E5A" w14:textId="77777777" w:rsidR="000948B5" w:rsidRPr="000948B5" w:rsidRDefault="000948B5" w:rsidP="000948B5">
                  <w:pPr>
                    <w:rPr>
                      <w:rFonts w:eastAsia="ＭＳ ゴシック" w:cstheme="minorBidi"/>
                      <w:sz w:val="20"/>
                      <w:szCs w:val="21"/>
                    </w:rPr>
                  </w:pPr>
                  <w:r w:rsidRPr="000948B5">
                    <w:rPr>
                      <w:rFonts w:eastAsia="ＭＳ ゴシック" w:cstheme="minorBidi" w:hint="eastAsia"/>
                      <w:sz w:val="20"/>
                      <w:szCs w:val="21"/>
                    </w:rPr>
                    <w:t>4</w:t>
                  </w:r>
                  <w:r w:rsidRPr="000948B5">
                    <w:rPr>
                      <w:rFonts w:eastAsia="ＭＳ ゴシック" w:cstheme="minorBidi"/>
                      <w:sz w:val="20"/>
                      <w:szCs w:val="21"/>
                    </w:rPr>
                    <w:t>.</w:t>
                  </w:r>
                  <w:r w:rsidRPr="000948B5">
                    <w:rPr>
                      <w:rFonts w:eastAsia="ＭＳ ゴシック" w:cstheme="minorBidi"/>
                      <w:sz w:val="20"/>
                      <w:szCs w:val="21"/>
                    </w:rPr>
                    <w:t>個々の教員による本年度の実践計画発表</w:t>
                  </w:r>
                </w:p>
              </w:tc>
            </w:tr>
            <w:tr w:rsidR="000948B5" w:rsidRPr="000948B5" w14:paraId="5B0D5CA5" w14:textId="77777777" w:rsidTr="00F43927">
              <w:tc>
                <w:tcPr>
                  <w:tcW w:w="9137" w:type="dxa"/>
                </w:tcPr>
                <w:p w14:paraId="4D3554F2" w14:textId="5313C710" w:rsidR="000948B5" w:rsidRPr="000948B5" w:rsidRDefault="00F43927" w:rsidP="000948B5">
                  <w:pPr>
                    <w:rPr>
                      <w:rFonts w:eastAsia="ＭＳ ゴシック" w:cstheme="minorBidi"/>
                      <w:sz w:val="20"/>
                      <w:szCs w:val="21"/>
                    </w:rPr>
                  </w:pPr>
                  <w:r w:rsidRPr="000948B5">
                    <w:rPr>
                      <w:rFonts w:eastAsia="ＭＳ ゴシック" w:cstheme="minorBidi"/>
                      <w:noProof/>
                      <w:sz w:val="20"/>
                      <w:szCs w:val="21"/>
                    </w:rPr>
                    <w:drawing>
                      <wp:anchor distT="0" distB="0" distL="114300" distR="114300" simplePos="0" relativeHeight="251659264" behindDoc="0" locked="0" layoutInCell="1" allowOverlap="1" wp14:anchorId="2FD45A9A" wp14:editId="4972D2ED">
                        <wp:simplePos x="0" y="0"/>
                        <wp:positionH relativeFrom="column">
                          <wp:posOffset>4472940</wp:posOffset>
                        </wp:positionH>
                        <wp:positionV relativeFrom="paragraph">
                          <wp:posOffset>181610</wp:posOffset>
                        </wp:positionV>
                        <wp:extent cx="1254125" cy="1813560"/>
                        <wp:effectExtent l="0" t="0" r="317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4125"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8B5" w:rsidRPr="000948B5">
                    <w:rPr>
                      <w:rFonts w:eastAsia="ＭＳ ゴシック" w:cstheme="minorBidi"/>
                      <w:sz w:val="20"/>
                      <w:szCs w:val="21"/>
                    </w:rPr>
                    <w:t>第</w:t>
                  </w:r>
                  <w:r w:rsidR="000948B5" w:rsidRPr="000948B5">
                    <w:rPr>
                      <w:rFonts w:eastAsia="ＭＳ ゴシック" w:cstheme="minorBidi"/>
                      <w:sz w:val="20"/>
                      <w:szCs w:val="21"/>
                    </w:rPr>
                    <w:t>2</w:t>
                  </w:r>
                  <w:r w:rsidR="000948B5" w:rsidRPr="000948B5">
                    <w:rPr>
                      <w:rFonts w:eastAsia="ＭＳ ゴシック" w:cstheme="minorBidi"/>
                      <w:sz w:val="20"/>
                      <w:szCs w:val="21"/>
                    </w:rPr>
                    <w:t>回目「学びあいセミナー」：</w:t>
                  </w:r>
                  <w:r w:rsidR="000948B5" w:rsidRPr="000948B5">
                    <w:rPr>
                      <w:rFonts w:eastAsia="ＭＳ ゴシック" w:cstheme="minorBidi"/>
                      <w:sz w:val="20"/>
                      <w:szCs w:val="21"/>
                    </w:rPr>
                    <w:t>2021</w:t>
                  </w:r>
                  <w:r w:rsidR="000948B5" w:rsidRPr="000948B5">
                    <w:rPr>
                      <w:rFonts w:eastAsia="ＭＳ ゴシック" w:cstheme="minorBidi"/>
                      <w:sz w:val="20"/>
                      <w:szCs w:val="21"/>
                    </w:rPr>
                    <w:t>年</w:t>
                  </w:r>
                  <w:r w:rsidR="000948B5" w:rsidRPr="000948B5">
                    <w:rPr>
                      <w:rFonts w:eastAsia="ＭＳ ゴシック" w:cstheme="minorBidi"/>
                      <w:sz w:val="20"/>
                      <w:szCs w:val="21"/>
                    </w:rPr>
                    <w:t>10</w:t>
                  </w:r>
                  <w:r w:rsidR="000948B5" w:rsidRPr="000948B5">
                    <w:rPr>
                      <w:rFonts w:eastAsia="ＭＳ ゴシック" w:cstheme="minorBidi"/>
                      <w:sz w:val="20"/>
                      <w:szCs w:val="21"/>
                    </w:rPr>
                    <w:t>月</w:t>
                  </w:r>
                  <w:r w:rsidR="000948B5" w:rsidRPr="000948B5">
                    <w:rPr>
                      <w:rFonts w:eastAsia="ＭＳ ゴシック" w:cstheme="minorBidi"/>
                      <w:sz w:val="20"/>
                      <w:szCs w:val="21"/>
                    </w:rPr>
                    <w:t>2</w:t>
                  </w:r>
                  <w:r w:rsidR="000948B5" w:rsidRPr="000948B5">
                    <w:rPr>
                      <w:rFonts w:eastAsia="ＭＳ ゴシック" w:cstheme="minorBidi"/>
                      <w:sz w:val="20"/>
                      <w:szCs w:val="21"/>
                    </w:rPr>
                    <w:t>日（土）</w:t>
                  </w:r>
                  <w:r w:rsidR="00D254A5">
                    <w:rPr>
                      <w:rFonts w:eastAsia="ＭＳ ゴシック" w:cstheme="minorBidi" w:hint="eastAsia"/>
                      <w:sz w:val="20"/>
                      <w:szCs w:val="21"/>
                    </w:rPr>
                    <w:t xml:space="preserve">　参加人数</w:t>
                  </w:r>
                  <w:r w:rsidR="00D254A5">
                    <w:rPr>
                      <w:rFonts w:eastAsia="ＭＳ ゴシック" w:cstheme="minorBidi" w:hint="eastAsia"/>
                      <w:sz w:val="20"/>
                      <w:szCs w:val="21"/>
                    </w:rPr>
                    <w:t>32</w:t>
                  </w:r>
                  <w:r w:rsidR="00D254A5">
                    <w:rPr>
                      <w:rFonts w:eastAsia="ＭＳ ゴシック" w:cstheme="minorBidi" w:hint="eastAsia"/>
                      <w:sz w:val="20"/>
                      <w:szCs w:val="21"/>
                    </w:rPr>
                    <w:t>名</w:t>
                  </w:r>
                </w:p>
                <w:p w14:paraId="12089671" w14:textId="5117A559" w:rsidR="000948B5" w:rsidRPr="000948B5" w:rsidRDefault="000948B5" w:rsidP="000948B5">
                  <w:pPr>
                    <w:rPr>
                      <w:rFonts w:eastAsia="ＭＳ ゴシック" w:cstheme="minorBidi"/>
                      <w:sz w:val="20"/>
                      <w:szCs w:val="21"/>
                      <w:lang w:eastAsia="zh-CN"/>
                    </w:rPr>
                  </w:pPr>
                  <w:r w:rsidRPr="000948B5">
                    <w:rPr>
                      <w:rFonts w:eastAsia="ＭＳ ゴシック" w:cstheme="minorBidi"/>
                      <w:sz w:val="20"/>
                      <w:szCs w:val="21"/>
                      <w:lang w:eastAsia="zh-CN"/>
                    </w:rPr>
                    <w:t>1.</w:t>
                  </w:r>
                  <w:r w:rsidRPr="000948B5">
                    <w:rPr>
                      <w:rFonts w:eastAsia="ＭＳ ゴシック" w:cstheme="minorBidi"/>
                      <w:sz w:val="20"/>
                      <w:szCs w:val="21"/>
                      <w:lang w:eastAsia="zh-CN"/>
                    </w:rPr>
                    <w:t>基調講演：安田昌則先生（大牟田市教育委員会　前教育長）</w:t>
                  </w:r>
                </w:p>
                <w:p w14:paraId="6E802E50" w14:textId="77777777" w:rsidR="000948B5" w:rsidRPr="000948B5" w:rsidRDefault="000948B5" w:rsidP="000948B5">
                  <w:pPr>
                    <w:rPr>
                      <w:rFonts w:eastAsia="ＭＳ ゴシック" w:cstheme="minorBidi"/>
                      <w:sz w:val="20"/>
                      <w:szCs w:val="21"/>
                    </w:rPr>
                  </w:pPr>
                  <w:r w:rsidRPr="000948B5">
                    <w:rPr>
                      <w:rFonts w:eastAsia="ＭＳ ゴシック" w:cstheme="minorBidi"/>
                      <w:sz w:val="20"/>
                      <w:szCs w:val="21"/>
                      <w:lang w:eastAsia="zh-CN"/>
                    </w:rPr>
                    <w:t xml:space="preserve">　</w:t>
                  </w:r>
                  <w:r w:rsidRPr="000948B5">
                    <w:rPr>
                      <w:rFonts w:eastAsia="ＭＳ ゴシック" w:cstheme="minorBidi"/>
                      <w:sz w:val="20"/>
                      <w:szCs w:val="21"/>
                    </w:rPr>
                    <w:t>ホールエリアで</w:t>
                  </w:r>
                  <w:r w:rsidRPr="000948B5">
                    <w:rPr>
                      <w:rFonts w:eastAsia="ＭＳ ゴシック" w:cstheme="minorBidi"/>
                      <w:sz w:val="20"/>
                      <w:szCs w:val="21"/>
                    </w:rPr>
                    <w:t>ESD/SDGs</w:t>
                  </w:r>
                  <w:r w:rsidRPr="000948B5">
                    <w:rPr>
                      <w:rFonts w:eastAsia="ＭＳ ゴシック" w:cstheme="minorBidi"/>
                      <w:sz w:val="20"/>
                      <w:szCs w:val="21"/>
                    </w:rPr>
                    <w:t>の活動実践を行うための方法とその意義</w:t>
                  </w:r>
                </w:p>
                <w:p w14:paraId="467D94EB" w14:textId="77777777" w:rsidR="000948B5" w:rsidRPr="000948B5" w:rsidRDefault="000948B5" w:rsidP="000948B5">
                  <w:pPr>
                    <w:rPr>
                      <w:rFonts w:eastAsia="ＭＳ ゴシック" w:cstheme="minorBidi"/>
                      <w:sz w:val="20"/>
                      <w:szCs w:val="21"/>
                      <w:lang w:eastAsia="zh-CN"/>
                    </w:rPr>
                  </w:pPr>
                  <w:r w:rsidRPr="000948B5">
                    <w:rPr>
                      <w:rFonts w:eastAsia="ＭＳ ゴシック" w:cstheme="minorBidi"/>
                      <w:sz w:val="20"/>
                      <w:szCs w:val="21"/>
                      <w:lang w:eastAsia="zh-CN"/>
                    </w:rPr>
                    <w:t>2.</w:t>
                  </w:r>
                  <w:r w:rsidRPr="000948B5">
                    <w:rPr>
                      <w:rFonts w:eastAsia="ＭＳ ゴシック" w:cstheme="minorBidi"/>
                      <w:sz w:val="20"/>
                      <w:szCs w:val="21"/>
                      <w:lang w:eastAsia="zh-CN"/>
                    </w:rPr>
                    <w:t xml:space="preserve">実践発表：上野昌弘先生（新潟市立高志中等教育学校校長）　　</w:t>
                  </w:r>
                </w:p>
                <w:p w14:paraId="5AC6DDE7" w14:textId="77777777" w:rsidR="000948B5" w:rsidRPr="000948B5" w:rsidRDefault="000948B5" w:rsidP="000948B5">
                  <w:pPr>
                    <w:rPr>
                      <w:rFonts w:eastAsia="ＭＳ ゴシック" w:cstheme="minorBidi"/>
                      <w:sz w:val="20"/>
                      <w:szCs w:val="21"/>
                    </w:rPr>
                  </w:pPr>
                  <w:r w:rsidRPr="000948B5">
                    <w:rPr>
                      <w:rFonts w:eastAsia="ＭＳ ゴシック" w:cstheme="minorBidi"/>
                      <w:sz w:val="20"/>
                      <w:szCs w:val="21"/>
                      <w:lang w:eastAsia="zh-CN"/>
                    </w:rPr>
                    <w:t xml:space="preserve">　</w:t>
                  </w:r>
                  <w:r w:rsidRPr="000948B5">
                    <w:rPr>
                      <w:rFonts w:eastAsia="ＭＳ ゴシック" w:cstheme="minorBidi"/>
                      <w:sz w:val="20"/>
                      <w:szCs w:val="21"/>
                    </w:rPr>
                    <w:t>新潟から世界につながる課題解決学習の実践と地域コンソーシアムの構築</w:t>
                  </w:r>
                </w:p>
                <w:p w14:paraId="1A3BBB4A" w14:textId="77777777" w:rsidR="000948B5" w:rsidRPr="000948B5" w:rsidRDefault="000948B5" w:rsidP="000948B5">
                  <w:pPr>
                    <w:rPr>
                      <w:rFonts w:eastAsia="ＭＳ ゴシック" w:cstheme="minorBidi"/>
                      <w:sz w:val="20"/>
                      <w:szCs w:val="21"/>
                      <w:lang w:eastAsia="zh-CN"/>
                    </w:rPr>
                  </w:pPr>
                  <w:r w:rsidRPr="000948B5">
                    <w:rPr>
                      <w:rFonts w:eastAsia="ＭＳ ゴシック" w:cstheme="minorBidi" w:hint="eastAsia"/>
                      <w:sz w:val="20"/>
                      <w:szCs w:val="21"/>
                      <w:lang w:eastAsia="zh-CN"/>
                    </w:rPr>
                    <w:t>3.</w:t>
                  </w:r>
                  <w:r w:rsidRPr="000948B5">
                    <w:rPr>
                      <w:rFonts w:eastAsia="ＭＳ ゴシック" w:cstheme="minorBidi"/>
                      <w:sz w:val="20"/>
                      <w:szCs w:val="21"/>
                      <w:lang w:eastAsia="zh-CN"/>
                    </w:rPr>
                    <w:t>事例発表：水谷瑞希先生（信州大学教育学部附属志賀自然教育研究施設）</w:t>
                  </w:r>
                </w:p>
                <w:p w14:paraId="008CCD98" w14:textId="77777777" w:rsidR="000948B5" w:rsidRPr="000948B5" w:rsidRDefault="000948B5" w:rsidP="000948B5">
                  <w:pPr>
                    <w:rPr>
                      <w:rFonts w:eastAsia="ＭＳ ゴシック" w:cstheme="minorBidi"/>
                      <w:sz w:val="20"/>
                      <w:szCs w:val="21"/>
                    </w:rPr>
                  </w:pPr>
                  <w:r w:rsidRPr="000948B5">
                    <w:rPr>
                      <w:rFonts w:eastAsia="ＭＳ ゴシック" w:cstheme="minorBidi"/>
                      <w:sz w:val="20"/>
                      <w:szCs w:val="21"/>
                      <w:lang w:eastAsia="zh-CN"/>
                    </w:rPr>
                    <w:t xml:space="preserve">　</w:t>
                  </w:r>
                  <w:r w:rsidRPr="000948B5">
                    <w:rPr>
                      <w:rFonts w:eastAsia="ＭＳ ゴシック" w:cstheme="minorBidi"/>
                      <w:sz w:val="20"/>
                      <w:szCs w:val="21"/>
                    </w:rPr>
                    <w:t>信州</w:t>
                  </w:r>
                  <w:r w:rsidRPr="000948B5">
                    <w:rPr>
                      <w:rFonts w:eastAsia="ＭＳ ゴシック" w:cstheme="minorBidi"/>
                      <w:sz w:val="20"/>
                      <w:szCs w:val="21"/>
                    </w:rPr>
                    <w:t>ESD</w:t>
                  </w:r>
                  <w:r w:rsidRPr="000948B5">
                    <w:rPr>
                      <w:rFonts w:eastAsia="ＭＳ ゴシック" w:cstheme="minorBidi"/>
                      <w:sz w:val="20"/>
                      <w:szCs w:val="21"/>
                    </w:rPr>
                    <w:t>コンソーシアム成果発表＆交流会の学校実践</w:t>
                  </w:r>
                </w:p>
                <w:p w14:paraId="34B7ED2D" w14:textId="77777777" w:rsidR="000948B5" w:rsidRPr="000948B5" w:rsidRDefault="000948B5" w:rsidP="000948B5">
                  <w:pPr>
                    <w:rPr>
                      <w:rFonts w:eastAsia="ＭＳ ゴシック" w:cstheme="minorBidi"/>
                      <w:sz w:val="20"/>
                      <w:szCs w:val="21"/>
                    </w:rPr>
                  </w:pPr>
                  <w:r w:rsidRPr="000948B5">
                    <w:rPr>
                      <w:rFonts w:eastAsia="ＭＳ ゴシック" w:cstheme="minorBidi" w:hint="eastAsia"/>
                      <w:sz w:val="20"/>
                      <w:szCs w:val="21"/>
                    </w:rPr>
                    <w:t>4</w:t>
                  </w:r>
                  <w:r w:rsidRPr="000948B5">
                    <w:rPr>
                      <w:rFonts w:eastAsia="ＭＳ ゴシック" w:cstheme="minorBidi"/>
                      <w:sz w:val="20"/>
                      <w:szCs w:val="21"/>
                    </w:rPr>
                    <w:t>.</w:t>
                  </w:r>
                  <w:r w:rsidRPr="000948B5">
                    <w:rPr>
                      <w:rFonts w:eastAsia="ＭＳ ゴシック" w:cstheme="minorBidi"/>
                      <w:sz w:val="20"/>
                      <w:szCs w:val="21"/>
                    </w:rPr>
                    <w:t>事例発表：星英典校長・目黒英樹先生（福島県南会津郡只見町立只見中学校）</w:t>
                  </w:r>
                </w:p>
                <w:p w14:paraId="0F12B097" w14:textId="77777777" w:rsidR="000948B5" w:rsidRPr="000948B5" w:rsidRDefault="000948B5" w:rsidP="000948B5">
                  <w:pPr>
                    <w:rPr>
                      <w:rFonts w:eastAsia="ＭＳ ゴシック" w:cstheme="minorBidi"/>
                      <w:sz w:val="20"/>
                      <w:szCs w:val="21"/>
                    </w:rPr>
                  </w:pPr>
                  <w:r w:rsidRPr="000948B5">
                    <w:rPr>
                      <w:rFonts w:eastAsia="ＭＳ ゴシック" w:cstheme="minorBidi"/>
                      <w:sz w:val="20"/>
                      <w:szCs w:val="21"/>
                    </w:rPr>
                    <w:t xml:space="preserve">　地域と共に学び行動する只見中学校～海と山から学ぶ～</w:t>
                  </w:r>
                </w:p>
              </w:tc>
            </w:tr>
            <w:tr w:rsidR="00F43927" w:rsidRPr="000948B5" w14:paraId="17CB7F48" w14:textId="77777777" w:rsidTr="00F43927">
              <w:tc>
                <w:tcPr>
                  <w:tcW w:w="9137" w:type="dxa"/>
                </w:tcPr>
                <w:p w14:paraId="1924AAA9" w14:textId="4F09D92E" w:rsidR="00F43927" w:rsidRPr="008B146E" w:rsidRDefault="00F43927" w:rsidP="00F43927">
                  <w:pPr>
                    <w:rPr>
                      <w:rFonts w:eastAsia="ＭＳ ゴシック"/>
                      <w:sz w:val="20"/>
                      <w:szCs w:val="21"/>
                    </w:rPr>
                  </w:pPr>
                  <w:r>
                    <w:rPr>
                      <w:rFonts w:eastAsia="ＭＳ ゴシック" w:hint="eastAsia"/>
                      <w:sz w:val="20"/>
                      <w:szCs w:val="21"/>
                    </w:rPr>
                    <w:lastRenderedPageBreak/>
                    <w:t>第</w:t>
                  </w:r>
                  <w:r>
                    <w:rPr>
                      <w:rFonts w:eastAsia="ＭＳ ゴシック" w:hint="eastAsia"/>
                      <w:sz w:val="20"/>
                      <w:szCs w:val="21"/>
                    </w:rPr>
                    <w:t>3</w:t>
                  </w:r>
                  <w:r>
                    <w:rPr>
                      <w:rFonts w:eastAsia="ＭＳ ゴシック" w:hint="eastAsia"/>
                      <w:sz w:val="20"/>
                      <w:szCs w:val="21"/>
                    </w:rPr>
                    <w:t>回目「学びあいセミナー」</w:t>
                  </w:r>
                  <w:r w:rsidRPr="008B146E">
                    <w:rPr>
                      <w:rFonts w:eastAsia="ＭＳ ゴシック"/>
                      <w:sz w:val="20"/>
                      <w:szCs w:val="21"/>
                    </w:rPr>
                    <w:t>東北地方</w:t>
                  </w:r>
                  <w:r w:rsidRPr="008B146E">
                    <w:rPr>
                      <w:rFonts w:eastAsia="ＭＳ ゴシック"/>
                      <w:sz w:val="20"/>
                      <w:szCs w:val="21"/>
                    </w:rPr>
                    <w:t>ESD</w:t>
                  </w:r>
                  <w:r w:rsidRPr="008B146E">
                    <w:rPr>
                      <w:rFonts w:eastAsia="ＭＳ ゴシック"/>
                      <w:sz w:val="20"/>
                      <w:szCs w:val="21"/>
                    </w:rPr>
                    <w:t>活動支援センターとの共催事業</w:t>
                  </w:r>
                  <w:r w:rsidR="00D254A5">
                    <w:rPr>
                      <w:rFonts w:eastAsia="ＭＳ ゴシック" w:hint="eastAsia"/>
                      <w:sz w:val="20"/>
                      <w:szCs w:val="21"/>
                    </w:rPr>
                    <w:t xml:space="preserve">　</w:t>
                  </w:r>
                </w:p>
                <w:p w14:paraId="2EB3DB9B" w14:textId="7B9C713F" w:rsidR="00F43927" w:rsidRPr="008B146E" w:rsidRDefault="00F43927" w:rsidP="00F43927">
                  <w:pPr>
                    <w:rPr>
                      <w:rFonts w:eastAsia="ＭＳ ゴシック"/>
                      <w:sz w:val="20"/>
                      <w:szCs w:val="21"/>
                    </w:rPr>
                  </w:pPr>
                  <w:r w:rsidRPr="00F43927">
                    <w:rPr>
                      <w:rFonts w:eastAsia="ＭＳ ゴシック"/>
                      <w:noProof/>
                      <w:sz w:val="20"/>
                      <w:szCs w:val="21"/>
                    </w:rPr>
                    <w:drawing>
                      <wp:anchor distT="0" distB="0" distL="114300" distR="114300" simplePos="0" relativeHeight="251666432" behindDoc="0" locked="0" layoutInCell="1" allowOverlap="1" wp14:anchorId="2BD10D5B" wp14:editId="666BC4F8">
                        <wp:simplePos x="0" y="0"/>
                        <wp:positionH relativeFrom="column">
                          <wp:posOffset>4408805</wp:posOffset>
                        </wp:positionH>
                        <wp:positionV relativeFrom="paragraph">
                          <wp:posOffset>0</wp:posOffset>
                        </wp:positionV>
                        <wp:extent cx="1306830" cy="1699260"/>
                        <wp:effectExtent l="0" t="0" r="762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83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46E">
                    <w:rPr>
                      <w:rFonts w:eastAsia="ＭＳ ゴシック"/>
                      <w:sz w:val="20"/>
                      <w:szCs w:val="21"/>
                    </w:rPr>
                    <w:t>10</w:t>
                  </w:r>
                  <w:r w:rsidRPr="008B146E">
                    <w:rPr>
                      <w:rFonts w:eastAsia="ＭＳ ゴシック"/>
                      <w:sz w:val="20"/>
                      <w:szCs w:val="21"/>
                    </w:rPr>
                    <w:t>月</w:t>
                  </w:r>
                  <w:r w:rsidRPr="008B146E">
                    <w:rPr>
                      <w:rFonts w:eastAsia="ＭＳ ゴシック"/>
                      <w:sz w:val="20"/>
                      <w:szCs w:val="21"/>
                    </w:rPr>
                    <w:t>23</w:t>
                  </w:r>
                  <w:r w:rsidRPr="008B146E">
                    <w:rPr>
                      <w:rFonts w:eastAsia="ＭＳ ゴシック"/>
                      <w:sz w:val="20"/>
                      <w:szCs w:val="21"/>
                    </w:rPr>
                    <w:t>日（土）・</w:t>
                  </w:r>
                  <w:r w:rsidRPr="008B146E">
                    <w:rPr>
                      <w:rFonts w:eastAsia="ＭＳ ゴシック"/>
                      <w:sz w:val="20"/>
                      <w:szCs w:val="21"/>
                    </w:rPr>
                    <w:t>10</w:t>
                  </w:r>
                  <w:r w:rsidRPr="008B146E">
                    <w:rPr>
                      <w:rFonts w:eastAsia="ＭＳ ゴシック"/>
                      <w:sz w:val="20"/>
                      <w:szCs w:val="21"/>
                    </w:rPr>
                    <w:t>月</w:t>
                  </w:r>
                  <w:r w:rsidRPr="008B146E">
                    <w:rPr>
                      <w:rFonts w:eastAsia="ＭＳ ゴシック"/>
                      <w:sz w:val="20"/>
                      <w:szCs w:val="21"/>
                    </w:rPr>
                    <w:t>30</w:t>
                  </w:r>
                  <w:r w:rsidRPr="008B146E">
                    <w:rPr>
                      <w:rFonts w:eastAsia="ＭＳ ゴシック"/>
                      <w:sz w:val="20"/>
                      <w:szCs w:val="21"/>
                    </w:rPr>
                    <w:t>日（土）・</w:t>
                  </w:r>
                  <w:r w:rsidRPr="008B146E">
                    <w:rPr>
                      <w:rFonts w:eastAsia="ＭＳ ゴシック"/>
                      <w:sz w:val="20"/>
                      <w:szCs w:val="21"/>
                    </w:rPr>
                    <w:t>11</w:t>
                  </w:r>
                  <w:r w:rsidRPr="008B146E">
                    <w:rPr>
                      <w:rFonts w:eastAsia="ＭＳ ゴシック"/>
                      <w:sz w:val="20"/>
                      <w:szCs w:val="21"/>
                    </w:rPr>
                    <w:t>月</w:t>
                  </w:r>
                  <w:r w:rsidRPr="008B146E">
                    <w:rPr>
                      <w:rFonts w:eastAsia="ＭＳ ゴシック"/>
                      <w:sz w:val="20"/>
                      <w:szCs w:val="21"/>
                    </w:rPr>
                    <w:t>3</w:t>
                  </w:r>
                  <w:r w:rsidRPr="008B146E">
                    <w:rPr>
                      <w:rFonts w:eastAsia="ＭＳ ゴシック"/>
                      <w:sz w:val="20"/>
                      <w:szCs w:val="21"/>
                    </w:rPr>
                    <w:t>日（火・祝）</w:t>
                  </w:r>
                  <w:r w:rsidR="00D254A5">
                    <w:rPr>
                      <w:rFonts w:eastAsia="ＭＳ ゴシック" w:hint="eastAsia"/>
                      <w:sz w:val="20"/>
                      <w:szCs w:val="21"/>
                    </w:rPr>
                    <w:t xml:space="preserve">　</w:t>
                  </w:r>
                  <w:r w:rsidR="000B3F65">
                    <w:rPr>
                      <w:rFonts w:eastAsia="ＭＳ ゴシック" w:hint="eastAsia"/>
                      <w:sz w:val="20"/>
                      <w:szCs w:val="21"/>
                    </w:rPr>
                    <w:t>参加人数</w:t>
                  </w:r>
                  <w:r w:rsidR="000B3F65">
                    <w:rPr>
                      <w:rFonts w:eastAsia="ＭＳ ゴシック" w:hint="eastAsia"/>
                      <w:sz w:val="20"/>
                      <w:szCs w:val="21"/>
                    </w:rPr>
                    <w:t>1</w:t>
                  </w:r>
                  <w:r w:rsidR="002452DA">
                    <w:rPr>
                      <w:rFonts w:eastAsia="ＭＳ ゴシック" w:hint="eastAsia"/>
                      <w:sz w:val="20"/>
                      <w:szCs w:val="21"/>
                    </w:rPr>
                    <w:t>50</w:t>
                  </w:r>
                  <w:r w:rsidR="000B3F65">
                    <w:rPr>
                      <w:rFonts w:eastAsia="ＭＳ ゴシック" w:hint="eastAsia"/>
                      <w:sz w:val="20"/>
                      <w:szCs w:val="21"/>
                    </w:rPr>
                    <w:t>名</w:t>
                  </w:r>
                </w:p>
                <w:p w14:paraId="3F5AD110" w14:textId="1A132277" w:rsidR="00371E1D" w:rsidRDefault="00F43927" w:rsidP="00F43927">
                  <w:pPr>
                    <w:rPr>
                      <w:rFonts w:eastAsia="ＭＳ ゴシック"/>
                      <w:sz w:val="20"/>
                      <w:szCs w:val="21"/>
                    </w:rPr>
                  </w:pPr>
                  <w:r w:rsidRPr="008B146E">
                    <w:rPr>
                      <w:rFonts w:eastAsia="ＭＳ ゴシック"/>
                      <w:sz w:val="20"/>
                      <w:szCs w:val="21"/>
                    </w:rPr>
                    <w:t>地域の素材から考える</w:t>
                  </w:r>
                  <w:r w:rsidRPr="008B146E">
                    <w:rPr>
                      <w:rFonts w:eastAsia="ＭＳ ゴシック"/>
                      <w:sz w:val="20"/>
                      <w:szCs w:val="21"/>
                    </w:rPr>
                    <w:t>ESD/SDGs</w:t>
                  </w:r>
                  <w:r w:rsidRPr="008B146E">
                    <w:rPr>
                      <w:rFonts w:eastAsia="ＭＳ ゴシック"/>
                      <w:sz w:val="20"/>
                      <w:szCs w:val="21"/>
                    </w:rPr>
                    <w:t>教育の可能性</w:t>
                  </w:r>
                </w:p>
                <w:p w14:paraId="266E4FA2" w14:textId="77777777" w:rsidR="00F43927" w:rsidRDefault="00F43927" w:rsidP="00F43927">
                  <w:pPr>
                    <w:rPr>
                      <w:rFonts w:eastAsia="ＭＳ ゴシック"/>
                      <w:sz w:val="20"/>
                      <w:szCs w:val="21"/>
                    </w:rPr>
                  </w:pPr>
                  <w:r>
                    <w:rPr>
                      <w:rFonts w:eastAsia="ＭＳ ゴシック" w:hint="eastAsia"/>
                      <w:sz w:val="20"/>
                      <w:szCs w:val="21"/>
                    </w:rPr>
                    <w:t>1.</w:t>
                  </w:r>
                  <w:r w:rsidRPr="002B7A27">
                    <w:rPr>
                      <w:rFonts w:eastAsia="ＭＳ ゴシック" w:hint="eastAsia"/>
                      <w:sz w:val="20"/>
                      <w:szCs w:val="21"/>
                    </w:rPr>
                    <w:t>学校×地域の実践事例</w:t>
                  </w:r>
                  <w:r>
                    <w:rPr>
                      <w:rFonts w:eastAsia="ＭＳ ゴシック" w:hint="eastAsia"/>
                      <w:sz w:val="20"/>
                      <w:szCs w:val="21"/>
                    </w:rPr>
                    <w:t xml:space="preserve">　大野実紗（気仙沼市立階上中学校）</w:t>
                  </w:r>
                </w:p>
                <w:p w14:paraId="70F1B2A5" w14:textId="77777777" w:rsidR="00F43927" w:rsidRDefault="00F43927" w:rsidP="00F43927">
                  <w:pPr>
                    <w:rPr>
                      <w:rFonts w:eastAsia="ＭＳ ゴシック"/>
                      <w:sz w:val="20"/>
                      <w:szCs w:val="21"/>
                    </w:rPr>
                  </w:pPr>
                  <w:r>
                    <w:rPr>
                      <w:rFonts w:eastAsia="ＭＳ ゴシック" w:hint="eastAsia"/>
                      <w:sz w:val="20"/>
                      <w:szCs w:val="21"/>
                    </w:rPr>
                    <w:t xml:space="preserve">　私たちは未来の防災戦士</w:t>
                  </w:r>
                </w:p>
                <w:p w14:paraId="035F5802" w14:textId="77777777" w:rsidR="00F43927" w:rsidRDefault="00F43927" w:rsidP="00F43927">
                  <w:pPr>
                    <w:rPr>
                      <w:rFonts w:eastAsia="ＭＳ ゴシック"/>
                      <w:sz w:val="20"/>
                      <w:szCs w:val="21"/>
                    </w:rPr>
                  </w:pPr>
                  <w:r>
                    <w:rPr>
                      <w:rFonts w:eastAsia="ＭＳ ゴシック" w:hint="eastAsia"/>
                      <w:sz w:val="20"/>
                      <w:szCs w:val="21"/>
                    </w:rPr>
                    <w:t>2.</w:t>
                  </w:r>
                  <w:r>
                    <w:rPr>
                      <w:rFonts w:eastAsia="ＭＳ ゴシック" w:hint="eastAsia"/>
                      <w:sz w:val="20"/>
                      <w:szCs w:val="21"/>
                    </w:rPr>
                    <w:t>学校×地域の実践事例　目黒英樹（只見町立只見中学校）</w:t>
                  </w:r>
                </w:p>
                <w:p w14:paraId="7BC00623" w14:textId="77777777" w:rsidR="00F43927" w:rsidRDefault="00F43927" w:rsidP="00F43927">
                  <w:pPr>
                    <w:rPr>
                      <w:rFonts w:eastAsia="ＭＳ ゴシック"/>
                      <w:sz w:val="20"/>
                      <w:szCs w:val="21"/>
                    </w:rPr>
                  </w:pPr>
                  <w:r>
                    <w:rPr>
                      <w:rFonts w:eastAsia="ＭＳ ゴシック" w:hint="eastAsia"/>
                      <w:sz w:val="20"/>
                      <w:szCs w:val="21"/>
                    </w:rPr>
                    <w:t xml:space="preserve">　地域とともに学び行動する只見中学校</w:t>
                  </w:r>
                </w:p>
                <w:p w14:paraId="10B85C83" w14:textId="77777777" w:rsidR="00F43927" w:rsidRDefault="00F43927" w:rsidP="00F43927">
                  <w:pPr>
                    <w:rPr>
                      <w:rFonts w:eastAsia="ＭＳ ゴシック"/>
                      <w:sz w:val="20"/>
                      <w:szCs w:val="21"/>
                    </w:rPr>
                  </w:pPr>
                  <w:r>
                    <w:rPr>
                      <w:rFonts w:eastAsia="ＭＳ ゴシック" w:hint="eastAsia"/>
                      <w:sz w:val="20"/>
                      <w:szCs w:val="21"/>
                    </w:rPr>
                    <w:t>3.</w:t>
                  </w:r>
                  <w:r>
                    <w:rPr>
                      <w:rFonts w:eastAsia="ＭＳ ゴシック" w:hint="eastAsia"/>
                      <w:sz w:val="20"/>
                      <w:szCs w:val="21"/>
                    </w:rPr>
                    <w:t>拠点×拠点×学校×海外　内藤恵子（仙台ユネスコ協会）</w:t>
                  </w:r>
                </w:p>
                <w:p w14:paraId="0BC1C15E" w14:textId="77777777" w:rsidR="00F43927" w:rsidRDefault="00F43927" w:rsidP="00F43927">
                  <w:pPr>
                    <w:rPr>
                      <w:rFonts w:eastAsia="ＭＳ ゴシック"/>
                      <w:sz w:val="20"/>
                      <w:szCs w:val="21"/>
                    </w:rPr>
                  </w:pPr>
                  <w:r>
                    <w:rPr>
                      <w:rFonts w:eastAsia="ＭＳ ゴシック" w:hint="eastAsia"/>
                      <w:sz w:val="20"/>
                      <w:szCs w:val="21"/>
                    </w:rPr>
                    <w:t xml:space="preserve">　キリバス共和国に学ぶユネスコ教育</w:t>
                  </w:r>
                </w:p>
                <w:p w14:paraId="2323FA55" w14:textId="2E8A7FFF" w:rsidR="00F43927" w:rsidRPr="002B7A27" w:rsidRDefault="00F43927" w:rsidP="00F43927">
                  <w:pPr>
                    <w:rPr>
                      <w:rFonts w:eastAsia="ＭＳ ゴシック"/>
                      <w:sz w:val="20"/>
                      <w:szCs w:val="21"/>
                    </w:rPr>
                  </w:pPr>
                  <w:r>
                    <w:rPr>
                      <w:rFonts w:eastAsia="ＭＳ ゴシック" w:hint="eastAsia"/>
                      <w:sz w:val="20"/>
                      <w:szCs w:val="21"/>
                    </w:rPr>
                    <w:t>4.</w:t>
                  </w:r>
                  <w:r>
                    <w:rPr>
                      <w:rFonts w:eastAsia="ＭＳ ゴシック" w:hint="eastAsia"/>
                      <w:sz w:val="20"/>
                      <w:szCs w:val="21"/>
                    </w:rPr>
                    <w:t>拠点×東北地方</w:t>
                  </w:r>
                  <w:r>
                    <w:rPr>
                      <w:rFonts w:eastAsia="ＭＳ ゴシック" w:hint="eastAsia"/>
                      <w:sz w:val="20"/>
                      <w:szCs w:val="21"/>
                    </w:rPr>
                    <w:t>ESD</w:t>
                  </w:r>
                  <w:r>
                    <w:rPr>
                      <w:rFonts w:eastAsia="ＭＳ ゴシック" w:hint="eastAsia"/>
                      <w:sz w:val="20"/>
                      <w:szCs w:val="21"/>
                    </w:rPr>
                    <w:t>活動支援センター　貝森毅彦（フォーラム実行委員会）</w:t>
                  </w:r>
                </w:p>
                <w:p w14:paraId="371E12FF" w14:textId="364757C9" w:rsidR="00F43927" w:rsidRPr="000948B5" w:rsidRDefault="00F43927" w:rsidP="00F43927">
                  <w:pPr>
                    <w:rPr>
                      <w:rFonts w:eastAsia="ＭＳ ゴシック" w:cstheme="minorBidi"/>
                      <w:sz w:val="20"/>
                      <w:szCs w:val="21"/>
                    </w:rPr>
                  </w:pPr>
                  <w:r>
                    <w:rPr>
                      <w:rFonts w:eastAsia="ＭＳ ゴシック" w:hint="eastAsia"/>
                      <w:sz w:val="20"/>
                      <w:szCs w:val="21"/>
                    </w:rPr>
                    <w:t xml:space="preserve">　</w:t>
                  </w:r>
                  <w:r>
                    <w:rPr>
                      <w:rFonts w:eastAsia="ＭＳ ゴシック" w:hint="eastAsia"/>
                      <w:sz w:val="20"/>
                      <w:szCs w:val="21"/>
                    </w:rPr>
                    <w:t>ESD/SDGs</w:t>
                  </w:r>
                  <w:r>
                    <w:rPr>
                      <w:rFonts w:eastAsia="ＭＳ ゴシック" w:hint="eastAsia"/>
                      <w:sz w:val="20"/>
                      <w:szCs w:val="21"/>
                    </w:rPr>
                    <w:t>からつながるあおもりの輪</w:t>
                  </w:r>
                </w:p>
              </w:tc>
            </w:tr>
            <w:tr w:rsidR="001573A9" w:rsidRPr="000948B5" w14:paraId="3B2ED687" w14:textId="77777777" w:rsidTr="00F43927">
              <w:tc>
                <w:tcPr>
                  <w:tcW w:w="9137" w:type="dxa"/>
                </w:tcPr>
                <w:p w14:paraId="4D5AD246" w14:textId="326F7048" w:rsidR="001573A9" w:rsidRPr="008B146E" w:rsidRDefault="001573A9" w:rsidP="001573A9">
                  <w:pPr>
                    <w:rPr>
                      <w:rFonts w:eastAsia="ＭＳ ゴシック"/>
                      <w:sz w:val="20"/>
                      <w:szCs w:val="21"/>
                    </w:rPr>
                  </w:pPr>
                  <w:r w:rsidRPr="007808CA">
                    <w:rPr>
                      <w:rFonts w:eastAsia="ＭＳ ゴシック" w:hint="eastAsia"/>
                      <w:sz w:val="20"/>
                      <w:szCs w:val="21"/>
                    </w:rPr>
                    <w:t>探究型学習・課題研究発表会</w:t>
                  </w:r>
                  <w:r w:rsidRPr="008B146E">
                    <w:rPr>
                      <w:rFonts w:eastAsia="ＭＳ ゴシック"/>
                      <w:sz w:val="20"/>
                      <w:szCs w:val="21"/>
                    </w:rPr>
                    <w:t>：</w:t>
                  </w:r>
                  <w:r w:rsidRPr="008B146E">
                    <w:rPr>
                      <w:rFonts w:eastAsia="ＭＳ ゴシック"/>
                      <w:sz w:val="20"/>
                      <w:szCs w:val="21"/>
                    </w:rPr>
                    <w:t>2022</w:t>
                  </w:r>
                  <w:r w:rsidRPr="008B146E">
                    <w:rPr>
                      <w:rFonts w:eastAsia="ＭＳ ゴシック"/>
                      <w:sz w:val="20"/>
                      <w:szCs w:val="21"/>
                    </w:rPr>
                    <w:t>年</w:t>
                  </w:r>
                  <w:r w:rsidRPr="008B146E">
                    <w:rPr>
                      <w:rFonts w:eastAsia="ＭＳ ゴシック"/>
                      <w:sz w:val="20"/>
                      <w:szCs w:val="21"/>
                    </w:rPr>
                    <w:t>1</w:t>
                  </w:r>
                  <w:r w:rsidRPr="008B146E">
                    <w:rPr>
                      <w:rFonts w:eastAsia="ＭＳ ゴシック"/>
                      <w:sz w:val="20"/>
                      <w:szCs w:val="21"/>
                    </w:rPr>
                    <w:t>月</w:t>
                  </w:r>
                  <w:r w:rsidRPr="008B146E">
                    <w:rPr>
                      <w:rFonts w:eastAsia="ＭＳ ゴシック"/>
                      <w:sz w:val="20"/>
                      <w:szCs w:val="21"/>
                    </w:rPr>
                    <w:t>29</w:t>
                  </w:r>
                  <w:r w:rsidRPr="008B146E">
                    <w:rPr>
                      <w:rFonts w:eastAsia="ＭＳ ゴシック"/>
                      <w:sz w:val="20"/>
                      <w:szCs w:val="21"/>
                    </w:rPr>
                    <w:t>日（土）</w:t>
                  </w:r>
                  <w:r w:rsidR="00D254A5">
                    <w:rPr>
                      <w:rFonts w:eastAsia="ＭＳ ゴシック" w:hint="eastAsia"/>
                      <w:sz w:val="20"/>
                      <w:szCs w:val="21"/>
                    </w:rPr>
                    <w:t xml:space="preserve">　参加人数</w:t>
                  </w:r>
                  <w:r w:rsidR="00D254A5">
                    <w:rPr>
                      <w:rFonts w:eastAsia="ＭＳ ゴシック" w:hint="eastAsia"/>
                      <w:sz w:val="20"/>
                      <w:szCs w:val="21"/>
                    </w:rPr>
                    <w:t>40</w:t>
                  </w:r>
                  <w:r w:rsidR="00D254A5">
                    <w:rPr>
                      <w:rFonts w:eastAsia="ＭＳ ゴシック" w:hint="eastAsia"/>
                      <w:sz w:val="20"/>
                      <w:szCs w:val="21"/>
                    </w:rPr>
                    <w:t>名</w:t>
                  </w:r>
                </w:p>
                <w:p w14:paraId="3041A757" w14:textId="77777777" w:rsidR="001573A9" w:rsidRDefault="001573A9" w:rsidP="001573A9">
                  <w:pPr>
                    <w:rPr>
                      <w:rFonts w:eastAsia="ＭＳ ゴシック"/>
                      <w:sz w:val="20"/>
                      <w:szCs w:val="21"/>
                    </w:rPr>
                  </w:pPr>
                  <w:r w:rsidRPr="000A4BD4">
                    <w:rPr>
                      <w:rFonts w:eastAsia="ＭＳ ゴシック" w:hint="eastAsia"/>
                      <w:noProof/>
                      <w:sz w:val="20"/>
                      <w:szCs w:val="21"/>
                    </w:rPr>
                    <w:drawing>
                      <wp:anchor distT="0" distB="0" distL="114300" distR="114300" simplePos="0" relativeHeight="251669504" behindDoc="0" locked="0" layoutInCell="1" allowOverlap="1" wp14:anchorId="3182A61E" wp14:editId="7C2B962D">
                        <wp:simplePos x="0" y="0"/>
                        <wp:positionH relativeFrom="column">
                          <wp:posOffset>4867275</wp:posOffset>
                        </wp:positionH>
                        <wp:positionV relativeFrom="paragraph">
                          <wp:posOffset>86360</wp:posOffset>
                        </wp:positionV>
                        <wp:extent cx="1243330" cy="181229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333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146E">
                    <w:rPr>
                      <w:rFonts w:eastAsia="ＭＳ ゴシック"/>
                      <w:sz w:val="20"/>
                      <w:szCs w:val="21"/>
                    </w:rPr>
                    <w:t>児童生徒の探究型学習・課題研究探究型学習発表会</w:t>
                  </w:r>
                </w:p>
                <w:p w14:paraId="61BD7B43" w14:textId="77777777" w:rsidR="001573A9" w:rsidRPr="000A4BD4" w:rsidRDefault="001573A9" w:rsidP="001573A9">
                  <w:pPr>
                    <w:rPr>
                      <w:rFonts w:eastAsia="DengXian"/>
                      <w:sz w:val="20"/>
                      <w:szCs w:val="21"/>
                    </w:rPr>
                  </w:pPr>
                  <w:r>
                    <w:rPr>
                      <w:rFonts w:eastAsia="ＭＳ ゴシック" w:hint="eastAsia"/>
                      <w:sz w:val="20"/>
                      <w:szCs w:val="21"/>
                    </w:rPr>
                    <w:t>1.</w:t>
                  </w:r>
                  <w:r w:rsidRPr="000A4BD4">
                    <w:rPr>
                      <w:rFonts w:eastAsia="ＭＳ ゴシック" w:hint="eastAsia"/>
                      <w:sz w:val="20"/>
                      <w:szCs w:val="21"/>
                    </w:rPr>
                    <w:t>宮城県気仙沼市立面瀬中学校「気仙沼の農業」</w:t>
                  </w:r>
                </w:p>
                <w:p w14:paraId="3D2E9E32" w14:textId="77777777" w:rsidR="001573A9" w:rsidRPr="000A4BD4" w:rsidRDefault="001573A9" w:rsidP="001573A9">
                  <w:pPr>
                    <w:rPr>
                      <w:rFonts w:eastAsia="ＭＳ ゴシック"/>
                      <w:sz w:val="20"/>
                      <w:szCs w:val="21"/>
                    </w:rPr>
                  </w:pPr>
                  <w:r>
                    <w:rPr>
                      <w:rFonts w:eastAsia="ＭＳ ゴシック" w:hint="eastAsia"/>
                      <w:sz w:val="20"/>
                      <w:szCs w:val="21"/>
                    </w:rPr>
                    <w:t>2.</w:t>
                  </w:r>
                  <w:r w:rsidRPr="000A4BD4">
                    <w:rPr>
                      <w:rFonts w:eastAsia="ＭＳ ゴシック" w:hint="eastAsia"/>
                      <w:sz w:val="20"/>
                      <w:szCs w:val="21"/>
                    </w:rPr>
                    <w:t>福島県只見町立只見中学校「地域と共に学ぶ只見中学校」</w:t>
                  </w:r>
                </w:p>
                <w:p w14:paraId="4077AA5F" w14:textId="77777777" w:rsidR="001573A9" w:rsidRPr="000A4BD4" w:rsidRDefault="001573A9" w:rsidP="001573A9">
                  <w:pPr>
                    <w:rPr>
                      <w:rFonts w:eastAsia="ＭＳ ゴシック"/>
                      <w:sz w:val="20"/>
                      <w:szCs w:val="21"/>
                    </w:rPr>
                  </w:pPr>
                  <w:r>
                    <w:rPr>
                      <w:rFonts w:eastAsia="ＭＳ ゴシック" w:hint="eastAsia"/>
                      <w:sz w:val="20"/>
                      <w:szCs w:val="21"/>
                    </w:rPr>
                    <w:t>3.</w:t>
                  </w:r>
                  <w:r w:rsidRPr="000A4BD4">
                    <w:rPr>
                      <w:rFonts w:eastAsia="ＭＳ ゴシック" w:hint="eastAsia"/>
                      <w:sz w:val="20"/>
                      <w:szCs w:val="21"/>
                    </w:rPr>
                    <w:t>宮城県東北学院中学校「</w:t>
                  </w:r>
                  <w:r w:rsidRPr="000A4BD4">
                    <w:rPr>
                      <w:rFonts w:eastAsia="ＭＳ ゴシック"/>
                      <w:sz w:val="20"/>
                      <w:szCs w:val="21"/>
                    </w:rPr>
                    <w:t>St.Patrick</w:t>
                  </w:r>
                  <w:r w:rsidRPr="000A4BD4">
                    <w:rPr>
                      <w:rFonts w:eastAsia="ＭＳ ゴシック"/>
                      <w:sz w:val="20"/>
                      <w:szCs w:val="21"/>
                    </w:rPr>
                    <w:t>校との</w:t>
                  </w:r>
                  <w:r w:rsidRPr="000A4BD4">
                    <w:rPr>
                      <w:rFonts w:eastAsia="ＭＳ ゴシック"/>
                      <w:sz w:val="20"/>
                      <w:szCs w:val="21"/>
                    </w:rPr>
                    <w:t>SDGs</w:t>
                  </w:r>
                  <w:r w:rsidRPr="000A4BD4">
                    <w:rPr>
                      <w:rFonts w:eastAsia="ＭＳ ゴシック"/>
                      <w:sz w:val="20"/>
                      <w:szCs w:val="21"/>
                    </w:rPr>
                    <w:t>共同学習」</w:t>
                  </w:r>
                </w:p>
                <w:p w14:paraId="49CFDFEB" w14:textId="77777777" w:rsidR="001573A9" w:rsidRPr="000A4BD4" w:rsidRDefault="001573A9" w:rsidP="001573A9">
                  <w:pPr>
                    <w:rPr>
                      <w:rFonts w:eastAsia="ＭＳ ゴシック"/>
                      <w:sz w:val="20"/>
                      <w:szCs w:val="21"/>
                    </w:rPr>
                  </w:pPr>
                  <w:r>
                    <w:rPr>
                      <w:rFonts w:eastAsia="ＭＳ ゴシック" w:hint="eastAsia"/>
                      <w:sz w:val="20"/>
                      <w:szCs w:val="21"/>
                    </w:rPr>
                    <w:t>4.</w:t>
                  </w:r>
                  <w:r w:rsidRPr="000A4BD4">
                    <w:rPr>
                      <w:rFonts w:eastAsia="ＭＳ ゴシック" w:hint="eastAsia"/>
                      <w:sz w:val="20"/>
                      <w:szCs w:val="21"/>
                    </w:rPr>
                    <w:t xml:space="preserve">宮城県気仙沼市立階上中学校「今、自分には何ができる？～海洋ごみゼロを目指して～」　</w:t>
                  </w:r>
                </w:p>
                <w:p w14:paraId="46CE194E" w14:textId="77777777" w:rsidR="001573A9" w:rsidRPr="000A4BD4" w:rsidRDefault="001573A9" w:rsidP="001573A9">
                  <w:pPr>
                    <w:rPr>
                      <w:rFonts w:ascii="ＭＳ ゴシック" w:eastAsia="ＭＳ ゴシック" w:hAnsi="ＭＳ ゴシック"/>
                      <w:color w:val="000000" w:themeColor="text1"/>
                      <w:sz w:val="20"/>
                      <w:szCs w:val="21"/>
                    </w:rPr>
                  </w:pPr>
                  <w:r>
                    <w:rPr>
                      <w:rFonts w:eastAsia="ＭＳ ゴシック" w:hint="eastAsia"/>
                      <w:sz w:val="20"/>
                      <w:szCs w:val="21"/>
                    </w:rPr>
                    <w:t>5.</w:t>
                  </w:r>
                  <w:r w:rsidRPr="000A4BD4">
                    <w:rPr>
                      <w:rFonts w:eastAsia="ＭＳ ゴシック" w:hint="eastAsia"/>
                      <w:sz w:val="20"/>
                      <w:szCs w:val="21"/>
                    </w:rPr>
                    <w:t>宮城県仙台第三高等学校</w:t>
                  </w:r>
                  <w:r w:rsidRPr="000A4BD4">
                    <w:rPr>
                      <w:rFonts w:ascii="ＭＳ ゴシック" w:eastAsia="ＭＳ ゴシック" w:hAnsi="ＭＳ ゴシック" w:hint="eastAsia"/>
                      <w:color w:val="000000" w:themeColor="text1"/>
                      <w:sz w:val="20"/>
                      <w:szCs w:val="21"/>
                    </w:rPr>
                    <w:t>「環境と安さを考えた日焼け止め」</w:t>
                  </w:r>
                  <w:r w:rsidRPr="000A4BD4">
                    <w:rPr>
                      <w:rFonts w:ascii="ＭＳ ゴシック" w:eastAsia="ＭＳ ゴシック" w:hAnsi="ＭＳ ゴシック"/>
                      <w:color w:val="000000" w:themeColor="text1"/>
                      <w:sz w:val="20"/>
                      <w:szCs w:val="21"/>
                    </w:rPr>
                    <w:t xml:space="preserve"> </w:t>
                  </w:r>
                </w:p>
                <w:p w14:paraId="6BADA47E" w14:textId="77777777" w:rsidR="001573A9" w:rsidRPr="000A4BD4" w:rsidRDefault="001573A9" w:rsidP="001573A9">
                  <w:pPr>
                    <w:rPr>
                      <w:rFonts w:ascii="ＭＳ ゴシック" w:eastAsia="ＭＳ ゴシック" w:hAnsi="ＭＳ ゴシック"/>
                      <w:color w:val="000000" w:themeColor="text1"/>
                      <w:sz w:val="20"/>
                      <w:szCs w:val="21"/>
                    </w:rPr>
                  </w:pPr>
                  <w:r w:rsidRPr="000A4BD4">
                    <w:rPr>
                      <w:rFonts w:ascii="ＭＳ ゴシック" w:eastAsia="ＭＳ ゴシック" w:hAnsi="ＭＳ ゴシック" w:hint="eastAsia"/>
                      <w:color w:val="000000" w:themeColor="text1"/>
                      <w:sz w:val="20"/>
                      <w:szCs w:val="21"/>
                    </w:rPr>
                    <w:t>「冬の暖房の使用を抑えた暖かいリビングづくり」</w:t>
                  </w:r>
                </w:p>
                <w:p w14:paraId="7F8C69D5" w14:textId="77777777" w:rsidR="001573A9" w:rsidRPr="000A4BD4" w:rsidRDefault="001573A9" w:rsidP="001573A9">
                  <w:pPr>
                    <w:rPr>
                      <w:rFonts w:eastAsia="ＭＳ ゴシック"/>
                      <w:sz w:val="20"/>
                      <w:szCs w:val="21"/>
                    </w:rPr>
                  </w:pPr>
                  <w:r>
                    <w:rPr>
                      <w:rFonts w:eastAsia="ＭＳ ゴシック" w:hint="eastAsia"/>
                      <w:sz w:val="20"/>
                      <w:szCs w:val="21"/>
                    </w:rPr>
                    <w:t>6.</w:t>
                  </w:r>
                  <w:r w:rsidRPr="000A4BD4">
                    <w:rPr>
                      <w:rFonts w:eastAsia="ＭＳ ゴシック" w:hint="eastAsia"/>
                      <w:sz w:val="20"/>
                      <w:szCs w:val="21"/>
                    </w:rPr>
                    <w:t xml:space="preserve">山形県立加茂水産高等学校　「山形県の海洋プラスチックゴミに関する現状調査」　　　　　　　　　　　　　　　　　　　　　　　　　　　　　　　　　　　　　　　　　　　　　　　　　　　　　　　　　　　　　　　　　　　　　　　　　　　　　　　　　　　　　　　　　　　　　　　　　</w:t>
                  </w:r>
                </w:p>
                <w:p w14:paraId="48C51E85" w14:textId="77777777" w:rsidR="001573A9" w:rsidRPr="000A4BD4" w:rsidRDefault="001573A9" w:rsidP="001573A9">
                  <w:pPr>
                    <w:rPr>
                      <w:rFonts w:eastAsia="ＭＳ ゴシック"/>
                      <w:sz w:val="20"/>
                      <w:szCs w:val="21"/>
                    </w:rPr>
                  </w:pPr>
                  <w:r>
                    <w:rPr>
                      <w:rFonts w:eastAsia="ＭＳ ゴシック" w:hint="eastAsia"/>
                      <w:sz w:val="20"/>
                      <w:szCs w:val="21"/>
                    </w:rPr>
                    <w:t>7.</w:t>
                  </w:r>
                  <w:r w:rsidRPr="000A4BD4">
                    <w:rPr>
                      <w:rFonts w:eastAsia="ＭＳ ゴシック" w:hint="eastAsia"/>
                      <w:sz w:val="20"/>
                      <w:szCs w:val="21"/>
                    </w:rPr>
                    <w:t xml:space="preserve">青森県八戸工業大学第二高等学校　「マイクロプラスチックについて」　　　　　　　　　　　　　　　　　　　　　　　　　　　　　　　　　　　　　　　　　　　　　</w:t>
                  </w:r>
                </w:p>
                <w:p w14:paraId="4D309DD2" w14:textId="77777777" w:rsidR="001573A9" w:rsidRPr="000A4BD4" w:rsidRDefault="001573A9" w:rsidP="001573A9">
                  <w:pPr>
                    <w:rPr>
                      <w:rFonts w:eastAsia="ＭＳ ゴシック"/>
                      <w:sz w:val="20"/>
                      <w:szCs w:val="21"/>
                    </w:rPr>
                  </w:pPr>
                  <w:r>
                    <w:rPr>
                      <w:rFonts w:eastAsia="ＭＳ ゴシック" w:hint="eastAsia"/>
                      <w:sz w:val="20"/>
                      <w:szCs w:val="21"/>
                    </w:rPr>
                    <w:t>8.</w:t>
                  </w:r>
                  <w:r w:rsidRPr="000A4BD4">
                    <w:rPr>
                      <w:rFonts w:eastAsia="ＭＳ ゴシック" w:hint="eastAsia"/>
                      <w:sz w:val="20"/>
                      <w:szCs w:val="21"/>
                    </w:rPr>
                    <w:t>福島県立安達高等学校「女の子になる、男の子になる、わたしになる」</w:t>
                  </w:r>
                </w:p>
                <w:p w14:paraId="1AEAC25B" w14:textId="5D236265" w:rsidR="001573A9" w:rsidRPr="000948B5" w:rsidRDefault="001573A9" w:rsidP="001573A9">
                  <w:pPr>
                    <w:rPr>
                      <w:rFonts w:eastAsia="ＭＳ ゴシック" w:cstheme="minorBidi"/>
                      <w:sz w:val="20"/>
                      <w:szCs w:val="21"/>
                    </w:rPr>
                  </w:pPr>
                  <w:r>
                    <w:rPr>
                      <w:rFonts w:eastAsia="ＭＳ ゴシック" w:hint="eastAsia"/>
                      <w:sz w:val="20"/>
                      <w:szCs w:val="21"/>
                    </w:rPr>
                    <w:t>9.</w:t>
                  </w:r>
                  <w:r w:rsidRPr="000A4BD4">
                    <w:rPr>
                      <w:rFonts w:eastAsia="ＭＳ ゴシック" w:hint="eastAsia"/>
                      <w:sz w:val="20"/>
                      <w:szCs w:val="21"/>
                    </w:rPr>
                    <w:t>宮城県多賀城高等学校「防災・減災とグリーンインフラ　～防潮林の在り方～」</w:t>
                  </w:r>
                </w:p>
              </w:tc>
            </w:tr>
            <w:tr w:rsidR="001573A9" w:rsidRPr="000948B5" w14:paraId="5A185269" w14:textId="77777777" w:rsidTr="00F43927">
              <w:tc>
                <w:tcPr>
                  <w:tcW w:w="9137" w:type="dxa"/>
                </w:tcPr>
                <w:p w14:paraId="0EE8DF19" w14:textId="7685B286" w:rsidR="001573A9" w:rsidRPr="000948B5" w:rsidRDefault="001573A9" w:rsidP="001573A9">
                  <w:pPr>
                    <w:rPr>
                      <w:rFonts w:eastAsia="ＭＳ ゴシック" w:cstheme="minorBidi"/>
                      <w:sz w:val="20"/>
                      <w:szCs w:val="21"/>
                    </w:rPr>
                  </w:pPr>
                  <w:r w:rsidRPr="000948B5">
                    <w:rPr>
                      <w:rFonts w:eastAsia="ＭＳ ゴシック" w:cstheme="minorBidi"/>
                      <w:noProof/>
                      <w:sz w:val="20"/>
                      <w:szCs w:val="21"/>
                    </w:rPr>
                    <w:drawing>
                      <wp:anchor distT="0" distB="0" distL="114300" distR="114300" simplePos="0" relativeHeight="251668480" behindDoc="0" locked="0" layoutInCell="1" allowOverlap="1" wp14:anchorId="360AC8AF" wp14:editId="6B80A49D">
                        <wp:simplePos x="0" y="0"/>
                        <wp:positionH relativeFrom="column">
                          <wp:posOffset>4401820</wp:posOffset>
                        </wp:positionH>
                        <wp:positionV relativeFrom="paragraph">
                          <wp:posOffset>119380</wp:posOffset>
                        </wp:positionV>
                        <wp:extent cx="1249680" cy="1762760"/>
                        <wp:effectExtent l="0" t="0" r="7620" b="889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9680" cy="1762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8B5">
                    <w:rPr>
                      <w:rFonts w:eastAsia="ＭＳ ゴシック" w:cstheme="minorBidi"/>
                      <w:sz w:val="20"/>
                      <w:szCs w:val="21"/>
                    </w:rPr>
                    <w:t>第</w:t>
                  </w:r>
                  <w:r w:rsidRPr="000948B5">
                    <w:rPr>
                      <w:rFonts w:eastAsia="ＭＳ ゴシック" w:cstheme="minorBidi"/>
                      <w:sz w:val="20"/>
                      <w:szCs w:val="21"/>
                    </w:rPr>
                    <w:t>4</w:t>
                  </w:r>
                  <w:r w:rsidRPr="000948B5">
                    <w:rPr>
                      <w:rFonts w:eastAsia="ＭＳ ゴシック" w:cstheme="minorBidi"/>
                      <w:sz w:val="20"/>
                      <w:szCs w:val="21"/>
                    </w:rPr>
                    <w:t>回目</w:t>
                  </w:r>
                  <w:r w:rsidRPr="000948B5">
                    <w:rPr>
                      <w:rFonts w:eastAsia="ＭＳ ゴシック" w:cstheme="minorBidi" w:hint="eastAsia"/>
                      <w:sz w:val="20"/>
                      <w:szCs w:val="21"/>
                    </w:rPr>
                    <w:t>「学びあいセミナー」</w:t>
                  </w:r>
                  <w:r w:rsidRPr="000948B5">
                    <w:rPr>
                      <w:rFonts w:eastAsia="ＭＳ ゴシック" w:cstheme="minorBidi"/>
                      <w:sz w:val="20"/>
                      <w:szCs w:val="21"/>
                    </w:rPr>
                    <w:t>：</w:t>
                  </w:r>
                  <w:r w:rsidRPr="000948B5">
                    <w:rPr>
                      <w:rFonts w:eastAsia="ＭＳ ゴシック" w:cstheme="minorBidi"/>
                      <w:sz w:val="20"/>
                      <w:szCs w:val="21"/>
                    </w:rPr>
                    <w:t>2022</w:t>
                  </w:r>
                  <w:r w:rsidRPr="000948B5">
                    <w:rPr>
                      <w:rFonts w:eastAsia="ＭＳ ゴシック" w:cstheme="minorBidi"/>
                      <w:sz w:val="20"/>
                      <w:szCs w:val="21"/>
                    </w:rPr>
                    <w:t>年</w:t>
                  </w:r>
                  <w:r w:rsidRPr="000948B5">
                    <w:rPr>
                      <w:rFonts w:eastAsia="ＭＳ ゴシック" w:cstheme="minorBidi"/>
                      <w:sz w:val="20"/>
                      <w:szCs w:val="21"/>
                    </w:rPr>
                    <w:t>2</w:t>
                  </w:r>
                  <w:r w:rsidRPr="000948B5">
                    <w:rPr>
                      <w:rFonts w:eastAsia="ＭＳ ゴシック" w:cstheme="minorBidi"/>
                      <w:sz w:val="20"/>
                      <w:szCs w:val="21"/>
                    </w:rPr>
                    <w:t>月</w:t>
                  </w:r>
                  <w:r w:rsidRPr="000948B5">
                    <w:rPr>
                      <w:rFonts w:eastAsia="ＭＳ ゴシック" w:cstheme="minorBidi"/>
                      <w:sz w:val="20"/>
                      <w:szCs w:val="21"/>
                    </w:rPr>
                    <w:t>19</w:t>
                  </w:r>
                  <w:r w:rsidRPr="000948B5">
                    <w:rPr>
                      <w:rFonts w:eastAsia="ＭＳ ゴシック" w:cstheme="minorBidi"/>
                      <w:sz w:val="20"/>
                      <w:szCs w:val="21"/>
                    </w:rPr>
                    <w:t>日（土）</w:t>
                  </w:r>
                  <w:r w:rsidR="00D254A5">
                    <w:rPr>
                      <w:rFonts w:eastAsia="ＭＳ ゴシック" w:cstheme="minorBidi" w:hint="eastAsia"/>
                      <w:sz w:val="20"/>
                      <w:szCs w:val="21"/>
                    </w:rPr>
                    <w:t xml:space="preserve">　参加人数：</w:t>
                  </w:r>
                  <w:r w:rsidR="004E0D2F">
                    <w:rPr>
                      <w:rFonts w:eastAsia="ＭＳ ゴシック" w:cstheme="minorBidi" w:hint="eastAsia"/>
                      <w:sz w:val="20"/>
                      <w:szCs w:val="21"/>
                    </w:rPr>
                    <w:t>35</w:t>
                  </w:r>
                  <w:r w:rsidR="00D254A5">
                    <w:rPr>
                      <w:rFonts w:eastAsia="ＭＳ ゴシック" w:cstheme="minorBidi" w:hint="eastAsia"/>
                      <w:sz w:val="20"/>
                      <w:szCs w:val="21"/>
                    </w:rPr>
                    <w:t>名</w:t>
                  </w:r>
                </w:p>
                <w:p w14:paraId="16C384B2" w14:textId="59D73DFE" w:rsidR="001573A9" w:rsidRPr="000948B5" w:rsidRDefault="001573A9" w:rsidP="001573A9">
                  <w:pPr>
                    <w:rPr>
                      <w:rFonts w:eastAsia="ＭＳ ゴシック" w:cstheme="minorBidi"/>
                      <w:sz w:val="20"/>
                      <w:szCs w:val="21"/>
                    </w:rPr>
                  </w:pPr>
                  <w:r w:rsidRPr="000948B5">
                    <w:rPr>
                      <w:rFonts w:eastAsia="ＭＳ ゴシック" w:cstheme="minorBidi"/>
                      <w:sz w:val="20"/>
                      <w:szCs w:val="21"/>
                    </w:rPr>
                    <w:t>ESD/</w:t>
                  </w:r>
                  <w:r w:rsidRPr="000948B5">
                    <w:rPr>
                      <w:rFonts w:eastAsia="ＭＳ ゴシック" w:cstheme="minorBidi"/>
                      <w:sz w:val="20"/>
                      <w:szCs w:val="21"/>
                    </w:rPr>
                    <w:t>ユネスコスクール・東北コンソーシアム成果報告会</w:t>
                  </w:r>
                </w:p>
                <w:p w14:paraId="65C6667F" w14:textId="77777777" w:rsidR="001573A9" w:rsidRPr="000948B5" w:rsidRDefault="001573A9" w:rsidP="001573A9">
                  <w:pPr>
                    <w:rPr>
                      <w:rFonts w:eastAsia="ＭＳ ゴシック" w:cstheme="minorBidi"/>
                      <w:sz w:val="20"/>
                      <w:szCs w:val="21"/>
                    </w:rPr>
                  </w:pPr>
                  <w:r w:rsidRPr="000948B5">
                    <w:rPr>
                      <w:rFonts w:eastAsia="ＭＳ ゴシック" w:cstheme="minorBidi" w:hint="eastAsia"/>
                      <w:sz w:val="20"/>
                      <w:szCs w:val="21"/>
                    </w:rPr>
                    <w:t>1.</w:t>
                  </w:r>
                  <w:r w:rsidRPr="000948B5">
                    <w:rPr>
                      <w:rFonts w:eastAsia="ＭＳ ゴシック" w:cstheme="minorBidi" w:hint="eastAsia"/>
                      <w:sz w:val="20"/>
                      <w:szCs w:val="21"/>
                    </w:rPr>
                    <w:t>福島県会津地域における</w:t>
                  </w:r>
                  <w:r w:rsidRPr="000948B5">
                    <w:rPr>
                      <w:rFonts w:eastAsia="ＭＳ ゴシック" w:cstheme="minorBidi"/>
                      <w:sz w:val="20"/>
                      <w:szCs w:val="21"/>
                    </w:rPr>
                    <w:t>ESD/SDGs</w:t>
                  </w:r>
                  <w:r w:rsidRPr="000948B5">
                    <w:rPr>
                      <w:rFonts w:eastAsia="ＭＳ ゴシック" w:cstheme="minorBidi"/>
                      <w:sz w:val="20"/>
                      <w:szCs w:val="21"/>
                    </w:rPr>
                    <w:t>の</w:t>
                  </w:r>
                  <w:r w:rsidRPr="000948B5">
                    <w:rPr>
                      <w:rFonts w:eastAsia="ＭＳ ゴシック" w:cstheme="minorBidi"/>
                      <w:sz w:val="20"/>
                      <w:szCs w:val="21"/>
                    </w:rPr>
                    <w:t xml:space="preserve"> </w:t>
                  </w:r>
                  <w:r w:rsidRPr="000948B5">
                    <w:rPr>
                      <w:rFonts w:eastAsia="ＭＳ ゴシック" w:cstheme="minorBidi"/>
                      <w:sz w:val="20"/>
                      <w:szCs w:val="21"/>
                    </w:rPr>
                    <w:t>展開について考える；</w:t>
                  </w:r>
                  <w:r w:rsidRPr="000948B5">
                    <w:rPr>
                      <w:rFonts w:eastAsia="ＭＳ ゴシック" w:cstheme="minorBidi"/>
                      <w:sz w:val="20"/>
                      <w:szCs w:val="21"/>
                    </w:rPr>
                    <w:t xml:space="preserve"> </w:t>
                  </w:r>
                  <w:r w:rsidRPr="000948B5">
                    <w:rPr>
                      <w:rFonts w:eastAsia="ＭＳ ゴシック" w:cstheme="minorBidi"/>
                      <w:sz w:val="20"/>
                      <w:szCs w:val="21"/>
                    </w:rPr>
                    <w:t>会津ユネスコ協会、只見町教育委員会、</w:t>
                  </w:r>
                  <w:r w:rsidRPr="000948B5">
                    <w:rPr>
                      <w:rFonts w:eastAsia="ＭＳ ゴシック" w:cstheme="minorBidi"/>
                      <w:sz w:val="20"/>
                      <w:szCs w:val="21"/>
                    </w:rPr>
                    <w:t xml:space="preserve"> </w:t>
                  </w:r>
                  <w:r w:rsidRPr="000948B5">
                    <w:rPr>
                      <w:rFonts w:eastAsia="ＭＳ ゴシック" w:cstheme="minorBidi"/>
                      <w:sz w:val="20"/>
                      <w:szCs w:val="21"/>
                    </w:rPr>
                    <w:t>只見中学校、猪苗代中学校、大戸中学校</w:t>
                  </w:r>
                  <w:r w:rsidRPr="000948B5">
                    <w:rPr>
                      <w:rFonts w:eastAsia="ＭＳ ゴシック" w:cstheme="minorBidi"/>
                      <w:sz w:val="20"/>
                      <w:szCs w:val="21"/>
                    </w:rPr>
                    <w:t xml:space="preserve"> </w:t>
                  </w:r>
                  <w:r w:rsidRPr="000948B5">
                    <w:rPr>
                      <w:rFonts w:eastAsia="ＭＳ ゴシック" w:cstheme="minorBidi"/>
                      <w:sz w:val="20"/>
                      <w:szCs w:val="21"/>
                    </w:rPr>
                    <w:t>会津大学、宮城教育大学、その他</w:t>
                  </w:r>
                </w:p>
                <w:p w14:paraId="0756FB12" w14:textId="77777777" w:rsidR="001573A9" w:rsidRPr="000948B5" w:rsidRDefault="001573A9" w:rsidP="001573A9">
                  <w:pPr>
                    <w:rPr>
                      <w:rFonts w:eastAsia="ＭＳ ゴシック" w:cstheme="minorBidi"/>
                      <w:sz w:val="20"/>
                      <w:szCs w:val="21"/>
                    </w:rPr>
                  </w:pPr>
                  <w:r w:rsidRPr="000948B5">
                    <w:rPr>
                      <w:rFonts w:eastAsia="ＭＳ ゴシック" w:cstheme="minorBidi" w:hint="eastAsia"/>
                      <w:sz w:val="20"/>
                      <w:szCs w:val="21"/>
                    </w:rPr>
                    <w:t>2.</w:t>
                  </w:r>
                  <w:r w:rsidRPr="000948B5">
                    <w:rPr>
                      <w:rFonts w:eastAsia="ＭＳ ゴシック" w:cstheme="minorBidi"/>
                      <w:sz w:val="20"/>
                      <w:szCs w:val="21"/>
                    </w:rPr>
                    <w:t>山形における今年度の</w:t>
                  </w:r>
                  <w:r w:rsidRPr="000948B5">
                    <w:rPr>
                      <w:rFonts w:eastAsia="ＭＳ ゴシック" w:cstheme="minorBidi"/>
                      <w:sz w:val="20"/>
                      <w:szCs w:val="21"/>
                    </w:rPr>
                    <w:t>ESD</w:t>
                  </w:r>
                  <w:r w:rsidRPr="000948B5">
                    <w:rPr>
                      <w:rFonts w:eastAsia="ＭＳ ゴシック" w:cstheme="minorBidi"/>
                      <w:sz w:val="20"/>
                      <w:szCs w:val="21"/>
                    </w:rPr>
                    <w:t>授業実践と</w:t>
                  </w:r>
                  <w:r w:rsidRPr="000948B5">
                    <w:rPr>
                      <w:rFonts w:eastAsia="ＭＳ ゴシック" w:cstheme="minorBidi"/>
                      <w:sz w:val="20"/>
                      <w:szCs w:val="21"/>
                    </w:rPr>
                    <w:t xml:space="preserve"> </w:t>
                  </w:r>
                  <w:r w:rsidRPr="000948B5">
                    <w:rPr>
                      <w:rFonts w:eastAsia="ＭＳ ゴシック" w:cstheme="minorBidi"/>
                      <w:sz w:val="20"/>
                      <w:szCs w:val="21"/>
                    </w:rPr>
                    <w:t>活動を振り返る</w:t>
                  </w:r>
                </w:p>
                <w:p w14:paraId="2EEA885A" w14:textId="77777777" w:rsidR="001573A9" w:rsidRPr="000948B5" w:rsidRDefault="001573A9" w:rsidP="001573A9">
                  <w:pPr>
                    <w:rPr>
                      <w:rFonts w:eastAsia="ＭＳ ゴシック" w:cstheme="minorBidi"/>
                      <w:sz w:val="20"/>
                      <w:szCs w:val="21"/>
                    </w:rPr>
                  </w:pPr>
                  <w:r w:rsidRPr="000948B5">
                    <w:rPr>
                      <w:rFonts w:eastAsia="ＭＳ ゴシック" w:cstheme="minorBidi" w:hint="eastAsia"/>
                      <w:sz w:val="20"/>
                      <w:szCs w:val="21"/>
                    </w:rPr>
                    <w:t>3.</w:t>
                  </w:r>
                  <w:r w:rsidRPr="000948B5">
                    <w:rPr>
                      <w:rFonts w:eastAsia="ＭＳ ゴシック" w:cstheme="minorBidi"/>
                      <w:sz w:val="20"/>
                      <w:szCs w:val="21"/>
                    </w:rPr>
                    <w:t>サテライト地域からの報告</w:t>
                  </w:r>
                  <w:r w:rsidRPr="000948B5">
                    <w:rPr>
                      <w:rFonts w:eastAsia="ＭＳ ゴシック" w:cstheme="minorBidi"/>
                      <w:sz w:val="20"/>
                      <w:szCs w:val="21"/>
                    </w:rPr>
                    <w:t xml:space="preserve"> </w:t>
                  </w:r>
                  <w:r w:rsidRPr="000948B5">
                    <w:rPr>
                      <w:rFonts w:eastAsia="ＭＳ ゴシック" w:cstheme="minorBidi"/>
                      <w:sz w:val="20"/>
                      <w:szCs w:val="21"/>
                    </w:rPr>
                    <w:t>大崎地域・気仙沼地域など</w:t>
                  </w:r>
                </w:p>
                <w:p w14:paraId="5187997E" w14:textId="1E97F6FB" w:rsidR="001573A9" w:rsidRPr="000948B5" w:rsidRDefault="001573A9" w:rsidP="001573A9">
                  <w:pPr>
                    <w:rPr>
                      <w:rFonts w:eastAsia="ＭＳ ゴシック" w:cstheme="minorBidi"/>
                      <w:sz w:val="20"/>
                      <w:szCs w:val="21"/>
                    </w:rPr>
                  </w:pPr>
                  <w:r w:rsidRPr="000948B5">
                    <w:rPr>
                      <w:rFonts w:eastAsia="ＭＳ ゴシック" w:cstheme="minorBidi" w:hint="eastAsia"/>
                      <w:sz w:val="20"/>
                      <w:szCs w:val="21"/>
                    </w:rPr>
                    <w:t>4.</w:t>
                  </w:r>
                  <w:r w:rsidRPr="000948B5">
                    <w:rPr>
                      <w:rFonts w:eastAsia="ＭＳ ゴシック" w:cstheme="minorBidi"/>
                      <w:sz w:val="20"/>
                      <w:szCs w:val="21"/>
                    </w:rPr>
                    <w:t>2022</w:t>
                  </w:r>
                  <w:r w:rsidRPr="000948B5">
                    <w:rPr>
                      <w:rFonts w:eastAsia="ＭＳ ゴシック" w:cstheme="minorBidi"/>
                      <w:sz w:val="20"/>
                      <w:szCs w:val="21"/>
                    </w:rPr>
                    <w:t>年度の活動に向けて</w:t>
                  </w:r>
                </w:p>
              </w:tc>
            </w:tr>
            <w:tr w:rsidR="00C33046" w:rsidRPr="000948B5" w14:paraId="11CDD49C" w14:textId="77777777" w:rsidTr="00F43927">
              <w:tc>
                <w:tcPr>
                  <w:tcW w:w="9137" w:type="dxa"/>
                </w:tcPr>
                <w:p w14:paraId="1F4EA812" w14:textId="0B71F438" w:rsidR="00C33046" w:rsidRPr="00C33046" w:rsidRDefault="00C33046" w:rsidP="00C33046">
                  <w:pPr>
                    <w:rPr>
                      <w:b/>
                      <w:bCs/>
                      <w:sz w:val="20"/>
                      <w:szCs w:val="20"/>
                    </w:rPr>
                  </w:pPr>
                  <w:r w:rsidRPr="00C33046">
                    <w:rPr>
                      <w:rFonts w:hint="eastAsia"/>
                      <w:b/>
                      <w:bCs/>
                      <w:sz w:val="20"/>
                      <w:szCs w:val="20"/>
                    </w:rPr>
                    <w:t>その他共催した会議</w:t>
                  </w:r>
                  <w:r w:rsidR="00D254A5">
                    <w:rPr>
                      <w:rFonts w:hint="eastAsia"/>
                      <w:b/>
                      <w:bCs/>
                      <w:sz w:val="20"/>
                      <w:szCs w:val="20"/>
                    </w:rPr>
                    <w:t xml:space="preserve">　</w:t>
                  </w:r>
                  <w:r w:rsidR="00D254A5" w:rsidRPr="00D254A5">
                    <w:rPr>
                      <w:rFonts w:hint="eastAsia"/>
                      <w:sz w:val="20"/>
                      <w:szCs w:val="20"/>
                    </w:rPr>
                    <w:t>参加人数：</w:t>
                  </w:r>
                  <w:r w:rsidR="00D254A5" w:rsidRPr="00D254A5">
                    <w:rPr>
                      <w:rFonts w:hint="eastAsia"/>
                      <w:sz w:val="20"/>
                      <w:szCs w:val="20"/>
                    </w:rPr>
                    <w:t>120</w:t>
                  </w:r>
                  <w:r w:rsidR="00D254A5" w:rsidRPr="00D254A5">
                    <w:rPr>
                      <w:rFonts w:hint="eastAsia"/>
                      <w:sz w:val="20"/>
                      <w:szCs w:val="20"/>
                    </w:rPr>
                    <w:t>名</w:t>
                  </w:r>
                </w:p>
                <w:p w14:paraId="27927E5A" w14:textId="77777777" w:rsidR="00C33046" w:rsidRPr="00C33046" w:rsidRDefault="00C33046" w:rsidP="00C33046">
                  <w:pPr>
                    <w:rPr>
                      <w:sz w:val="20"/>
                      <w:szCs w:val="22"/>
                    </w:rPr>
                  </w:pPr>
                  <w:r w:rsidRPr="00C33046">
                    <w:rPr>
                      <w:rFonts w:hint="eastAsia"/>
                      <w:sz w:val="20"/>
                      <w:szCs w:val="22"/>
                    </w:rPr>
                    <w:t>東北</w:t>
                  </w:r>
                  <w:r w:rsidRPr="00C33046">
                    <w:rPr>
                      <w:rFonts w:hint="eastAsia"/>
                      <w:sz w:val="20"/>
                      <w:szCs w:val="22"/>
                    </w:rPr>
                    <w:t>ESD/SDGs</w:t>
                  </w:r>
                  <w:r w:rsidRPr="00C33046">
                    <w:rPr>
                      <w:rFonts w:hint="eastAsia"/>
                      <w:sz w:val="20"/>
                      <w:szCs w:val="22"/>
                    </w:rPr>
                    <w:t>フォーラム</w:t>
                  </w:r>
                  <w:r w:rsidRPr="00C33046">
                    <w:rPr>
                      <w:rFonts w:hint="eastAsia"/>
                      <w:sz w:val="20"/>
                      <w:szCs w:val="22"/>
                    </w:rPr>
                    <w:t xml:space="preserve">2021 </w:t>
                  </w:r>
                  <w:r w:rsidRPr="00C33046">
                    <w:rPr>
                      <w:rFonts w:hint="eastAsia"/>
                      <w:sz w:val="20"/>
                      <w:szCs w:val="22"/>
                    </w:rPr>
                    <w:t>みちのく</w:t>
                  </w:r>
                  <w:r w:rsidRPr="00C33046">
                    <w:rPr>
                      <w:rFonts w:hint="eastAsia"/>
                      <w:sz w:val="20"/>
                      <w:szCs w:val="22"/>
                    </w:rPr>
                    <w:t xml:space="preserve">SDGs in </w:t>
                  </w:r>
                  <w:r w:rsidRPr="00C33046">
                    <w:rPr>
                      <w:rFonts w:hint="eastAsia"/>
                      <w:sz w:val="20"/>
                      <w:szCs w:val="22"/>
                    </w:rPr>
                    <w:t>あおもり</w:t>
                  </w:r>
                  <w:r w:rsidRPr="00C33046">
                    <w:rPr>
                      <w:rFonts w:hint="eastAsia"/>
                      <w:sz w:val="20"/>
                      <w:szCs w:val="22"/>
                    </w:rPr>
                    <w:t xml:space="preserve"> </w:t>
                  </w:r>
                  <w:r w:rsidRPr="00C33046">
                    <w:rPr>
                      <w:rFonts w:hint="eastAsia"/>
                      <w:sz w:val="20"/>
                      <w:szCs w:val="22"/>
                    </w:rPr>
                    <w:t>～人づくりから広がる</w:t>
                  </w:r>
                  <w:r w:rsidRPr="00C33046">
                    <w:rPr>
                      <w:rFonts w:hint="eastAsia"/>
                      <w:sz w:val="20"/>
                      <w:szCs w:val="22"/>
                    </w:rPr>
                    <w:t>SDGs</w:t>
                  </w:r>
                  <w:r w:rsidRPr="00C33046">
                    <w:rPr>
                      <w:rFonts w:hint="eastAsia"/>
                      <w:sz w:val="20"/>
                      <w:szCs w:val="22"/>
                    </w:rPr>
                    <w:t>の力</w:t>
                  </w:r>
                </w:p>
                <w:p w14:paraId="3A0604EF" w14:textId="77777777" w:rsidR="00C33046" w:rsidRPr="00C33046" w:rsidRDefault="00C33046" w:rsidP="00C33046">
                  <w:pPr>
                    <w:rPr>
                      <w:sz w:val="20"/>
                      <w:szCs w:val="22"/>
                    </w:rPr>
                  </w:pPr>
                  <w:r w:rsidRPr="00C33046">
                    <w:rPr>
                      <w:rFonts w:hint="eastAsia"/>
                      <w:sz w:val="20"/>
                      <w:szCs w:val="22"/>
                    </w:rPr>
                    <w:t xml:space="preserve">日時　</w:t>
                  </w:r>
                  <w:r w:rsidRPr="00C33046">
                    <w:rPr>
                      <w:rFonts w:hint="eastAsia"/>
                      <w:sz w:val="20"/>
                      <w:szCs w:val="22"/>
                    </w:rPr>
                    <w:t>2021</w:t>
                  </w:r>
                  <w:r w:rsidRPr="00C33046">
                    <w:rPr>
                      <w:rFonts w:hint="eastAsia"/>
                      <w:sz w:val="20"/>
                      <w:szCs w:val="22"/>
                    </w:rPr>
                    <w:t>年</w:t>
                  </w:r>
                  <w:r w:rsidRPr="00C33046">
                    <w:rPr>
                      <w:rFonts w:hint="eastAsia"/>
                      <w:sz w:val="20"/>
                      <w:szCs w:val="22"/>
                    </w:rPr>
                    <w:t>1017</w:t>
                  </w:r>
                  <w:r w:rsidRPr="00C33046">
                    <w:rPr>
                      <w:rFonts w:hint="eastAsia"/>
                      <w:sz w:val="20"/>
                      <w:szCs w:val="22"/>
                    </w:rPr>
                    <w:t>日（日）</w:t>
                  </w:r>
                  <w:r w:rsidRPr="00C33046">
                    <w:rPr>
                      <w:rFonts w:hint="eastAsia"/>
                      <w:sz w:val="20"/>
                      <w:szCs w:val="22"/>
                    </w:rPr>
                    <w:t>13</w:t>
                  </w:r>
                  <w:r w:rsidRPr="00C33046">
                    <w:rPr>
                      <w:rFonts w:hint="eastAsia"/>
                      <w:sz w:val="20"/>
                      <w:szCs w:val="22"/>
                    </w:rPr>
                    <w:t>：</w:t>
                  </w:r>
                  <w:r w:rsidRPr="00C33046">
                    <w:rPr>
                      <w:rFonts w:hint="eastAsia"/>
                      <w:sz w:val="20"/>
                      <w:szCs w:val="22"/>
                    </w:rPr>
                    <w:t>00</w:t>
                  </w:r>
                  <w:r w:rsidRPr="00C33046">
                    <w:rPr>
                      <w:rFonts w:hint="eastAsia"/>
                      <w:sz w:val="20"/>
                      <w:szCs w:val="22"/>
                    </w:rPr>
                    <w:t>～</w:t>
                  </w:r>
                  <w:r w:rsidRPr="00C33046">
                    <w:rPr>
                      <w:rFonts w:hint="eastAsia"/>
                      <w:sz w:val="20"/>
                      <w:szCs w:val="22"/>
                    </w:rPr>
                    <w:t>15</w:t>
                  </w:r>
                  <w:r w:rsidRPr="00C33046">
                    <w:rPr>
                      <w:rFonts w:hint="eastAsia"/>
                      <w:sz w:val="20"/>
                      <w:szCs w:val="22"/>
                    </w:rPr>
                    <w:t>：</w:t>
                  </w:r>
                  <w:r w:rsidRPr="00C33046">
                    <w:rPr>
                      <w:rFonts w:hint="eastAsia"/>
                      <w:sz w:val="20"/>
                      <w:szCs w:val="22"/>
                    </w:rPr>
                    <w:t>45</w:t>
                  </w:r>
                  <w:r w:rsidRPr="00C33046">
                    <w:rPr>
                      <w:rFonts w:hint="eastAsia"/>
                      <w:sz w:val="20"/>
                      <w:szCs w:val="22"/>
                    </w:rPr>
                    <w:t xml:space="preserve">　</w:t>
                  </w:r>
                </w:p>
                <w:p w14:paraId="13F80E2F" w14:textId="77777777" w:rsidR="00C33046" w:rsidRPr="00C33046" w:rsidRDefault="00C33046" w:rsidP="00C33046">
                  <w:pPr>
                    <w:rPr>
                      <w:sz w:val="20"/>
                      <w:szCs w:val="22"/>
                    </w:rPr>
                  </w:pPr>
                  <w:r w:rsidRPr="00C33046">
                    <w:rPr>
                      <w:rFonts w:hint="eastAsia"/>
                      <w:sz w:val="20"/>
                      <w:szCs w:val="22"/>
                    </w:rPr>
                    <w:t>会場</w:t>
                  </w:r>
                  <w:r w:rsidRPr="00C33046">
                    <w:rPr>
                      <w:rFonts w:hint="eastAsia"/>
                      <w:sz w:val="20"/>
                      <w:szCs w:val="22"/>
                    </w:rPr>
                    <w:t xml:space="preserve"> </w:t>
                  </w:r>
                  <w:r w:rsidRPr="00C33046">
                    <w:rPr>
                      <w:rFonts w:hint="eastAsia"/>
                      <w:sz w:val="20"/>
                      <w:szCs w:val="22"/>
                    </w:rPr>
                    <w:t>青森ウェディングプラザアラスカ、</w:t>
                  </w:r>
                  <w:r w:rsidRPr="00C33046">
                    <w:rPr>
                      <w:rFonts w:hint="eastAsia"/>
                      <w:sz w:val="20"/>
                      <w:szCs w:val="22"/>
                    </w:rPr>
                    <w:t>YouTube</w:t>
                  </w:r>
                  <w:r w:rsidRPr="00C33046">
                    <w:rPr>
                      <w:rFonts w:hint="eastAsia"/>
                      <w:sz w:val="20"/>
                      <w:szCs w:val="22"/>
                    </w:rPr>
                    <w:t>配信</w:t>
                  </w:r>
                </w:p>
                <w:p w14:paraId="2E44CDE2" w14:textId="77777777" w:rsidR="00C33046" w:rsidRPr="00C33046" w:rsidRDefault="00C33046" w:rsidP="00C33046">
                  <w:pPr>
                    <w:rPr>
                      <w:sz w:val="20"/>
                      <w:szCs w:val="22"/>
                    </w:rPr>
                  </w:pPr>
                  <w:r w:rsidRPr="00C33046">
                    <w:rPr>
                      <w:rFonts w:hint="eastAsia"/>
                      <w:sz w:val="20"/>
                      <w:szCs w:val="22"/>
                    </w:rPr>
                    <w:t>1.ESD</w:t>
                  </w:r>
                  <w:r w:rsidRPr="00C33046">
                    <w:rPr>
                      <w:rFonts w:hint="eastAsia"/>
                      <w:sz w:val="20"/>
                      <w:szCs w:val="22"/>
                    </w:rPr>
                    <w:t>や</w:t>
                  </w:r>
                  <w:r w:rsidRPr="00C33046">
                    <w:rPr>
                      <w:rFonts w:hint="eastAsia"/>
                      <w:sz w:val="20"/>
                      <w:szCs w:val="22"/>
                    </w:rPr>
                    <w:t>SDGs</w:t>
                  </w:r>
                  <w:r w:rsidRPr="00C33046">
                    <w:rPr>
                      <w:rFonts w:hint="eastAsia"/>
                      <w:sz w:val="20"/>
                      <w:szCs w:val="22"/>
                    </w:rPr>
                    <w:t>を青森視点から学ぼう！</w:t>
                  </w:r>
                </w:p>
                <w:p w14:paraId="209B2268" w14:textId="603E9C67" w:rsidR="00C33046" w:rsidRPr="00C33046" w:rsidRDefault="00C33046" w:rsidP="00C33046">
                  <w:pPr>
                    <w:rPr>
                      <w:sz w:val="20"/>
                      <w:szCs w:val="22"/>
                    </w:rPr>
                  </w:pPr>
                  <w:r w:rsidRPr="00C33046">
                    <w:rPr>
                      <w:rFonts w:hint="eastAsia"/>
                      <w:sz w:val="20"/>
                      <w:szCs w:val="22"/>
                    </w:rPr>
                    <w:lastRenderedPageBreak/>
                    <w:t>ESD</w:t>
                  </w:r>
                  <w:r w:rsidRPr="00C33046">
                    <w:rPr>
                      <w:rFonts w:hint="eastAsia"/>
                      <w:sz w:val="20"/>
                      <w:szCs w:val="22"/>
                    </w:rPr>
                    <w:t>と</w:t>
                  </w:r>
                  <w:r w:rsidRPr="00C33046">
                    <w:rPr>
                      <w:rFonts w:hint="eastAsia"/>
                      <w:sz w:val="20"/>
                      <w:szCs w:val="22"/>
                    </w:rPr>
                    <w:t>SDGs</w:t>
                  </w:r>
                  <w:r w:rsidRPr="00C33046">
                    <w:rPr>
                      <w:rFonts w:hint="eastAsia"/>
                      <w:sz w:val="20"/>
                      <w:szCs w:val="22"/>
                    </w:rPr>
                    <w:t>の事例を対話形式で青森の視点から</w:t>
                  </w:r>
                  <w:r>
                    <w:rPr>
                      <w:rFonts w:hint="eastAsia"/>
                      <w:sz w:val="20"/>
                      <w:szCs w:val="22"/>
                    </w:rPr>
                    <w:t>話す</w:t>
                  </w:r>
                </w:p>
                <w:p w14:paraId="7A83B84F" w14:textId="5D030836" w:rsidR="00C33046" w:rsidRPr="00C33046" w:rsidRDefault="00C33046" w:rsidP="00C33046">
                  <w:pPr>
                    <w:rPr>
                      <w:sz w:val="20"/>
                      <w:szCs w:val="22"/>
                    </w:rPr>
                  </w:pPr>
                  <w:r w:rsidRPr="00C33046">
                    <w:rPr>
                      <w:rFonts w:hint="eastAsia"/>
                      <w:sz w:val="20"/>
                      <w:szCs w:val="22"/>
                    </w:rPr>
                    <w:t>総合司会：西川綾乃氏</w:t>
                  </w:r>
                </w:p>
                <w:p w14:paraId="2A42A84F" w14:textId="585EF5EE" w:rsidR="00C33046" w:rsidRPr="00C33046" w:rsidRDefault="00C33046" w:rsidP="00C33046">
                  <w:pPr>
                    <w:rPr>
                      <w:sz w:val="20"/>
                      <w:szCs w:val="22"/>
                    </w:rPr>
                  </w:pPr>
                  <w:r w:rsidRPr="00C33046">
                    <w:rPr>
                      <w:rFonts w:hint="eastAsia"/>
                      <w:sz w:val="20"/>
                      <w:szCs w:val="22"/>
                    </w:rPr>
                    <w:t>講師：藤公晴氏（青森大学社会学部教授・青森大学</w:t>
                  </w:r>
                  <w:r w:rsidRPr="00C33046">
                    <w:rPr>
                      <w:rFonts w:hint="eastAsia"/>
                      <w:sz w:val="20"/>
                      <w:szCs w:val="22"/>
                    </w:rPr>
                    <w:t>SDGs</w:t>
                  </w:r>
                  <w:r w:rsidRPr="00C33046">
                    <w:rPr>
                      <w:rFonts w:hint="eastAsia"/>
                      <w:sz w:val="20"/>
                      <w:szCs w:val="22"/>
                    </w:rPr>
                    <w:t>研究センター長）</w:t>
                  </w:r>
                </w:p>
                <w:p w14:paraId="5A3FB10B" w14:textId="77777777" w:rsidR="00C33046" w:rsidRPr="00C33046" w:rsidRDefault="00C33046" w:rsidP="00C33046">
                  <w:pPr>
                    <w:rPr>
                      <w:sz w:val="20"/>
                      <w:szCs w:val="22"/>
                    </w:rPr>
                  </w:pPr>
                  <w:r w:rsidRPr="00C33046">
                    <w:rPr>
                      <w:rFonts w:hint="eastAsia"/>
                      <w:sz w:val="20"/>
                      <w:szCs w:val="22"/>
                    </w:rPr>
                    <w:t>2.</w:t>
                  </w:r>
                  <w:r w:rsidRPr="00C33046">
                    <w:rPr>
                      <w:rFonts w:hint="eastAsia"/>
                      <w:sz w:val="20"/>
                      <w:szCs w:val="22"/>
                    </w:rPr>
                    <w:t>ショートプレゼンテーション</w:t>
                  </w:r>
                  <w:r w:rsidRPr="00C33046">
                    <w:rPr>
                      <w:rFonts w:hint="eastAsia"/>
                      <w:sz w:val="20"/>
                      <w:szCs w:val="22"/>
                    </w:rPr>
                    <w:t xml:space="preserve"> </w:t>
                  </w:r>
                  <w:r w:rsidRPr="00C33046">
                    <w:rPr>
                      <w:rFonts w:hint="eastAsia"/>
                      <w:sz w:val="20"/>
                      <w:szCs w:val="22"/>
                    </w:rPr>
                    <w:t>あおもりの事例に触れよう！</w:t>
                  </w:r>
                </w:p>
                <w:p w14:paraId="35978B75" w14:textId="4E0D7E08" w:rsidR="00C33046" w:rsidRPr="00C33046" w:rsidRDefault="00C33046" w:rsidP="001573A9">
                  <w:pPr>
                    <w:rPr>
                      <w:sz w:val="20"/>
                      <w:szCs w:val="22"/>
                    </w:rPr>
                  </w:pPr>
                  <w:r w:rsidRPr="00C33046">
                    <w:rPr>
                      <w:rFonts w:hint="eastAsia"/>
                      <w:sz w:val="20"/>
                      <w:szCs w:val="22"/>
                    </w:rPr>
                    <w:t>青森県内で</w:t>
                  </w:r>
                  <w:r w:rsidRPr="00C33046">
                    <w:rPr>
                      <w:rFonts w:hint="eastAsia"/>
                      <w:sz w:val="20"/>
                      <w:szCs w:val="22"/>
                    </w:rPr>
                    <w:t>ESD/SDGs</w:t>
                  </w:r>
                  <w:r w:rsidRPr="00C33046">
                    <w:rPr>
                      <w:rFonts w:hint="eastAsia"/>
                      <w:sz w:val="20"/>
                      <w:szCs w:val="22"/>
                    </w:rPr>
                    <w:t>の活動を行う９つの団体の活動紹介</w:t>
                  </w:r>
                </w:p>
              </w:tc>
            </w:tr>
          </w:tbl>
          <w:p w14:paraId="2C02AE9E" w14:textId="77777777" w:rsidR="00371E1D" w:rsidRPr="00C33046" w:rsidRDefault="00371E1D" w:rsidP="00371E1D"/>
          <w:p w14:paraId="38FBFD00" w14:textId="21743C4A" w:rsidR="00D96B36" w:rsidRDefault="00C549F8" w:rsidP="00753FE3">
            <w:pPr>
              <w:rPr>
                <w:rFonts w:ascii="ＭＳ 明朝" w:hAnsi="ＭＳ 明朝" w:cs="ＭＳ 明朝"/>
                <w:b/>
              </w:rPr>
            </w:pPr>
            <w:r>
              <w:rPr>
                <w:rFonts w:ascii="ＭＳ 明朝" w:hAnsi="ＭＳ 明朝" w:cs="ＭＳ 明朝" w:hint="eastAsia"/>
                <w:b/>
              </w:rPr>
              <w:t>２</w:t>
            </w:r>
            <w:r w:rsidR="00D96B36">
              <w:rPr>
                <w:rFonts w:ascii="ＭＳ 明朝" w:hAnsi="ＭＳ 明朝" w:cs="ＭＳ 明朝" w:hint="eastAsia"/>
                <w:b/>
              </w:rPr>
              <w:t>．</w:t>
            </w:r>
            <w:r w:rsidR="00F43927">
              <w:rPr>
                <w:rFonts w:ascii="ＭＳ 明朝" w:hAnsi="ＭＳ 明朝" w:cs="ＭＳ 明朝" w:hint="eastAsia"/>
                <w:b/>
              </w:rPr>
              <w:t>活動指標・成果指標から見た成果</w:t>
            </w:r>
            <w:r w:rsidR="00F43927">
              <w:rPr>
                <w:rFonts w:ascii="ＭＳ 明朝" w:hAnsi="ＭＳ 明朝" w:cs="ＭＳ 明朝"/>
                <w:b/>
              </w:rPr>
              <w:t xml:space="preserve"> </w:t>
            </w:r>
          </w:p>
          <w:p w14:paraId="1F265929" w14:textId="0EE19C47" w:rsidR="00F43927" w:rsidRPr="003B0B9F" w:rsidRDefault="00F43927" w:rsidP="00F43927">
            <w:pPr>
              <w:rPr>
                <w:rFonts w:ascii="ＭＳ 明朝" w:hAnsi="ＭＳ 明朝" w:cs="ＭＳ 明朝"/>
                <w:b/>
              </w:rPr>
            </w:pPr>
            <w:r w:rsidRPr="00F43927">
              <w:rPr>
                <w:rFonts w:ascii="ＭＳ 明朝" w:hAnsi="ＭＳ 明朝" w:cs="ＭＳ 明朝" w:hint="eastAsia"/>
                <w:bCs/>
              </w:rPr>
              <w:t>①オンラインコミュニケーションツールの活用による交流</w:t>
            </w:r>
            <w:r w:rsidR="00F279D4">
              <w:rPr>
                <w:rFonts w:ascii="ＭＳ 明朝" w:hAnsi="ＭＳ 明朝" w:cs="ＭＳ 明朝" w:hint="eastAsia"/>
                <w:bCs/>
              </w:rPr>
              <w:t>が進む</w:t>
            </w:r>
          </w:p>
          <w:p w14:paraId="0AEE897B" w14:textId="2B528CE9" w:rsidR="003B0B9F" w:rsidRPr="001746EB" w:rsidRDefault="00F43927" w:rsidP="00643FB0">
            <w:pPr>
              <w:ind w:firstLineChars="100" w:firstLine="210"/>
              <w:rPr>
                <w:rFonts w:ascii="ＭＳ 明朝" w:hAnsi="ＭＳ 明朝" w:cs="ＭＳ 明朝"/>
                <w:bCs/>
              </w:rPr>
            </w:pPr>
            <w:r w:rsidRPr="00F43927">
              <w:rPr>
                <w:rFonts w:ascii="ＭＳ 明朝" w:hAnsi="ＭＳ 明朝" w:cs="ＭＳ 明朝" w:hint="eastAsia"/>
                <w:bCs/>
              </w:rPr>
              <w:t>オンラインツール</w:t>
            </w:r>
            <w:r w:rsidR="00F279D4">
              <w:rPr>
                <w:rFonts w:ascii="ＭＳ 明朝" w:hAnsi="ＭＳ 明朝" w:cs="ＭＳ 明朝" w:hint="eastAsia"/>
                <w:bCs/>
              </w:rPr>
              <w:t>（オンライン配信・</w:t>
            </w:r>
            <w:r w:rsidR="00C549F8">
              <w:rPr>
                <w:rFonts w:ascii="ＭＳ 明朝" w:hAnsi="ＭＳ 明朝" w:cs="ＭＳ 明朝"/>
                <w:bCs/>
              </w:rPr>
              <w:t>YouTube</w:t>
            </w:r>
            <w:r w:rsidR="00F279D4">
              <w:rPr>
                <w:rFonts w:ascii="ＭＳ 明朝" w:hAnsi="ＭＳ 明朝" w:cs="ＭＳ 明朝" w:hint="eastAsia"/>
                <w:bCs/>
              </w:rPr>
              <w:t>配信）を</w:t>
            </w:r>
            <w:r w:rsidRPr="00F43927">
              <w:rPr>
                <w:rFonts w:ascii="ＭＳ 明朝" w:hAnsi="ＭＳ 明朝" w:cs="ＭＳ 明朝" w:hint="eastAsia"/>
                <w:bCs/>
              </w:rPr>
              <w:t>活用した教員、学校、地域間で教育実践例や教材、評価手法等の成果のやりとりが行われ</w:t>
            </w:r>
            <w:r w:rsidR="003B0B9F">
              <w:rPr>
                <w:rFonts w:ascii="ＭＳ 明朝" w:hAnsi="ＭＳ 明朝" w:cs="ＭＳ 明朝" w:hint="eastAsia"/>
                <w:bCs/>
              </w:rPr>
              <w:t>た。山形ESD研究会×東北コンソーシアム</w:t>
            </w:r>
            <w:r w:rsidR="001746EB">
              <w:rPr>
                <w:rFonts w:ascii="ＭＳ 明朝" w:hAnsi="ＭＳ 明朝" w:cs="ＭＳ 明朝" w:hint="eastAsia"/>
                <w:bCs/>
              </w:rPr>
              <w:t>、</w:t>
            </w:r>
            <w:r w:rsidR="003B0B9F">
              <w:rPr>
                <w:rFonts w:ascii="ＭＳ 明朝" w:hAnsi="ＭＳ 明朝" w:cs="ＭＳ 明朝" w:hint="eastAsia"/>
                <w:bCs/>
              </w:rPr>
              <w:t>東北学院中学高等学校×新潟高志高校</w:t>
            </w:r>
            <w:r w:rsidR="008666D7" w:rsidRPr="008666D7">
              <w:rPr>
                <w:rFonts w:ascii="ＭＳ 明朝" w:hAnsi="ＭＳ 明朝" w:cs="ＭＳ 明朝" w:hint="eastAsia"/>
                <w:bCs/>
              </w:rPr>
              <w:t>の</w:t>
            </w:r>
            <w:r w:rsidR="001746EB">
              <w:rPr>
                <w:rFonts w:ascii="ＭＳ 明朝" w:hAnsi="ＭＳ 明朝" w:cs="ＭＳ 明朝" w:hint="eastAsia"/>
                <w:bCs/>
              </w:rPr>
              <w:t>教育実践</w:t>
            </w:r>
            <w:r w:rsidR="008666D7" w:rsidRPr="008666D7">
              <w:rPr>
                <w:rFonts w:ascii="ＭＳ 明朝" w:hAnsi="ＭＳ 明朝" w:cs="ＭＳ 明朝" w:hint="eastAsia"/>
                <w:bCs/>
              </w:rPr>
              <w:t>例</w:t>
            </w:r>
            <w:r w:rsidR="001746EB">
              <w:rPr>
                <w:rFonts w:ascii="ＭＳ 明朝" w:hAnsi="ＭＳ 明朝" w:cs="ＭＳ 明朝" w:hint="eastAsia"/>
                <w:bCs/>
              </w:rPr>
              <w:t>や成果の</w:t>
            </w:r>
            <w:r w:rsidR="00643FB0">
              <w:rPr>
                <w:rFonts w:ascii="ＭＳ 明朝" w:hAnsi="ＭＳ 明朝" w:cs="ＭＳ 明朝" w:hint="eastAsia"/>
                <w:bCs/>
              </w:rPr>
              <w:t>共有</w:t>
            </w:r>
            <w:r w:rsidR="001746EB">
              <w:rPr>
                <w:rFonts w:ascii="ＭＳ 明朝" w:hAnsi="ＭＳ 明朝" w:cs="ＭＳ 明朝" w:hint="eastAsia"/>
                <w:bCs/>
              </w:rPr>
              <w:t>など多くの交流が活発化した。</w:t>
            </w:r>
          </w:p>
          <w:p w14:paraId="6B21ACAB" w14:textId="3A13C1E7" w:rsidR="00F43927" w:rsidRDefault="00F43927" w:rsidP="00F43927">
            <w:pPr>
              <w:rPr>
                <w:rFonts w:ascii="ＭＳ 明朝" w:hAnsi="ＭＳ 明朝" w:cs="ＭＳ 明朝"/>
                <w:bCs/>
              </w:rPr>
            </w:pPr>
            <w:r w:rsidRPr="00F43927">
              <w:rPr>
                <w:rFonts w:ascii="ＭＳ 明朝" w:hAnsi="ＭＳ 明朝" w:cs="ＭＳ 明朝" w:hint="eastAsia"/>
                <w:bCs/>
              </w:rPr>
              <w:t>②SDGs学びあいセミナーを通して、教員、学校、地域間で交流が進む。関係者が増加する。</w:t>
            </w:r>
          </w:p>
          <w:p w14:paraId="23028819" w14:textId="754285D5" w:rsidR="00EC795C" w:rsidRDefault="00643FB0" w:rsidP="00F43927">
            <w:pPr>
              <w:rPr>
                <w:rFonts w:ascii="ＭＳ 明朝" w:hAnsi="ＭＳ 明朝" w:cs="ＭＳ 明朝"/>
                <w:bCs/>
              </w:rPr>
            </w:pPr>
            <w:r>
              <w:rPr>
                <w:rFonts w:ascii="ＭＳ 明朝" w:hAnsi="ＭＳ 明朝" w:cs="ＭＳ 明朝" w:hint="eastAsia"/>
                <w:bCs/>
              </w:rPr>
              <w:t>・</w:t>
            </w:r>
            <w:r w:rsidR="008666D7">
              <w:rPr>
                <w:rFonts w:ascii="ＭＳ 明朝" w:hAnsi="ＭＳ 明朝" w:cs="ＭＳ 明朝" w:hint="eastAsia"/>
                <w:bCs/>
              </w:rPr>
              <w:t>青森県</w:t>
            </w:r>
            <w:r w:rsidR="001746EB">
              <w:rPr>
                <w:rFonts w:ascii="ＭＳ 明朝" w:hAnsi="ＭＳ 明朝" w:cs="ＭＳ 明朝" w:hint="eastAsia"/>
                <w:bCs/>
              </w:rPr>
              <w:t>では、フォーラム実行委員会により、学校、企業、NPO団体など</w:t>
            </w:r>
            <w:r>
              <w:rPr>
                <w:rFonts w:ascii="ＭＳ 明朝" w:hAnsi="ＭＳ 明朝" w:cs="ＭＳ 明朝" w:hint="eastAsia"/>
                <w:bCs/>
              </w:rPr>
              <w:t>がSDGsを推進する9つの団体が集まり、今後</w:t>
            </w:r>
            <w:r w:rsidR="000C41CF">
              <w:rPr>
                <w:rFonts w:ascii="ＭＳ 明朝" w:hAnsi="ＭＳ 明朝" w:cs="ＭＳ 明朝" w:hint="eastAsia"/>
                <w:bCs/>
              </w:rPr>
              <w:t>、</w:t>
            </w:r>
            <w:r>
              <w:rPr>
                <w:rFonts w:ascii="ＭＳ 明朝" w:hAnsi="ＭＳ 明朝" w:cs="ＭＳ 明朝" w:hint="eastAsia"/>
                <w:bCs/>
              </w:rPr>
              <w:t>青森県で</w:t>
            </w:r>
            <w:r w:rsidR="003A0E9C" w:rsidRPr="003A0E9C">
              <w:rPr>
                <w:rFonts w:ascii="ＭＳ 明朝" w:hAnsi="ＭＳ 明朝" w:cs="ＭＳ 明朝"/>
                <w:bCs/>
              </w:rPr>
              <w:t>ESD/SDGs</w:t>
            </w:r>
            <w:r>
              <w:rPr>
                <w:rFonts w:ascii="ＭＳ 明朝" w:hAnsi="ＭＳ 明朝" w:cs="ＭＳ 明朝" w:hint="eastAsia"/>
                <w:bCs/>
              </w:rPr>
              <w:t>を</w:t>
            </w:r>
            <w:r w:rsidR="000C41CF">
              <w:rPr>
                <w:rFonts w:ascii="ＭＳ 明朝" w:hAnsi="ＭＳ 明朝" w:cs="ＭＳ 明朝" w:hint="eastAsia"/>
                <w:bCs/>
              </w:rPr>
              <w:t>協働で</w:t>
            </w:r>
            <w:r>
              <w:rPr>
                <w:rFonts w:ascii="ＭＳ 明朝" w:hAnsi="ＭＳ 明朝" w:cs="ＭＳ 明朝" w:hint="eastAsia"/>
                <w:bCs/>
              </w:rPr>
              <w:t>推進する体制ができた。</w:t>
            </w:r>
          </w:p>
          <w:p w14:paraId="40737E9D" w14:textId="5FC91624" w:rsidR="00643FB0" w:rsidRDefault="00643FB0" w:rsidP="00F43927">
            <w:pPr>
              <w:rPr>
                <w:rFonts w:ascii="ＭＳ 明朝" w:hAnsi="ＭＳ 明朝" w:cs="ＭＳ 明朝"/>
                <w:bCs/>
              </w:rPr>
            </w:pPr>
            <w:r>
              <w:rPr>
                <w:rFonts w:ascii="ＭＳ 明朝" w:hAnsi="ＭＳ 明朝" w:cs="ＭＳ 明朝" w:hint="eastAsia"/>
                <w:bCs/>
              </w:rPr>
              <w:t>・山形県では、山形ESD研究会によるESD/SDGs</w:t>
            </w:r>
            <w:r w:rsidRPr="00643FB0">
              <w:rPr>
                <w:rFonts w:ascii="ＭＳ 明朝" w:hAnsi="ＭＳ 明朝" w:cs="ＭＳ 明朝" w:hint="eastAsia"/>
                <w:bCs/>
              </w:rPr>
              <w:t>教育実践例や教材</w:t>
            </w:r>
            <w:r>
              <w:rPr>
                <w:rFonts w:ascii="ＭＳ 明朝" w:hAnsi="ＭＳ 明朝" w:cs="ＭＳ 明朝" w:hint="eastAsia"/>
                <w:bCs/>
              </w:rPr>
              <w:t>開発が進んだ。山形県教員毛集センターや、</w:t>
            </w:r>
            <w:r w:rsidRPr="00643FB0">
              <w:rPr>
                <w:rFonts w:ascii="ＭＳ 明朝" w:hAnsi="ＭＳ 明朝" w:cs="ＭＳ 明朝" w:hint="eastAsia"/>
                <w:bCs/>
              </w:rPr>
              <w:t>上山市学校教育研究会社会科部会</w:t>
            </w:r>
            <w:r>
              <w:rPr>
                <w:rFonts w:ascii="ＭＳ 明朝" w:hAnsi="ＭＳ 明朝" w:cs="ＭＳ 明朝" w:hint="eastAsia"/>
                <w:bCs/>
              </w:rPr>
              <w:t>など、研究会以外でもSDGsに関わる教育の促進が図られた。</w:t>
            </w:r>
          </w:p>
          <w:p w14:paraId="406344B6" w14:textId="64C6E261" w:rsidR="00643FB0" w:rsidRPr="00F43927" w:rsidRDefault="00643FB0" w:rsidP="00F43927">
            <w:pPr>
              <w:rPr>
                <w:rFonts w:ascii="ＭＳ 明朝" w:hAnsi="ＭＳ 明朝" w:cs="ＭＳ 明朝"/>
                <w:bCs/>
              </w:rPr>
            </w:pPr>
            <w:r>
              <w:rPr>
                <w:rFonts w:ascii="ＭＳ 明朝" w:hAnsi="ＭＳ 明朝" w:cs="ＭＳ 明朝" w:hint="eastAsia"/>
                <w:bCs/>
              </w:rPr>
              <w:t>・福島県では、</w:t>
            </w:r>
            <w:r w:rsidR="003A0E9C">
              <w:rPr>
                <w:rFonts w:ascii="ＭＳ 明朝" w:hAnsi="ＭＳ 明朝" w:cs="ＭＳ 明朝" w:hint="eastAsia"/>
                <w:bCs/>
              </w:rPr>
              <w:t>只見町教育委員会と学校の取組みが波及し、</w:t>
            </w:r>
            <w:r w:rsidR="003A0E9C" w:rsidRPr="003A0E9C">
              <w:rPr>
                <w:rFonts w:ascii="ＭＳ 明朝" w:hAnsi="ＭＳ 明朝" w:cs="ＭＳ 明朝" w:hint="eastAsia"/>
                <w:bCs/>
              </w:rPr>
              <w:t>会津ユネスコ協会</w:t>
            </w:r>
            <w:r w:rsidR="003A0E9C">
              <w:rPr>
                <w:rFonts w:ascii="ＭＳ 明朝" w:hAnsi="ＭＳ 明朝" w:cs="ＭＳ 明朝" w:hint="eastAsia"/>
                <w:bCs/>
              </w:rPr>
              <w:t>、</w:t>
            </w:r>
            <w:r w:rsidR="003A0E9C" w:rsidRPr="003A0E9C">
              <w:rPr>
                <w:rFonts w:ascii="ＭＳ 明朝" w:hAnsi="ＭＳ 明朝" w:cs="ＭＳ 明朝" w:hint="eastAsia"/>
                <w:bCs/>
              </w:rPr>
              <w:t>猪苗代中学校、大戸中学校 会津大学、</w:t>
            </w:r>
            <w:r w:rsidR="003A0E9C">
              <w:rPr>
                <w:rFonts w:ascii="ＭＳ 明朝" w:hAnsi="ＭＳ 明朝" w:cs="ＭＳ 明朝" w:hint="eastAsia"/>
                <w:bCs/>
              </w:rPr>
              <w:t>会津学鳳高校などを中心に会津地域で、</w:t>
            </w:r>
            <w:r w:rsidR="003A0E9C" w:rsidRPr="003A0E9C">
              <w:rPr>
                <w:rFonts w:ascii="ＭＳ 明朝" w:hAnsi="ＭＳ 明朝" w:cs="ＭＳ 明朝"/>
                <w:bCs/>
              </w:rPr>
              <w:t>ESD/SDGs</w:t>
            </w:r>
            <w:r w:rsidR="003A0E9C">
              <w:rPr>
                <w:rFonts w:ascii="ＭＳ 明朝" w:hAnsi="ＭＳ 明朝" w:cs="ＭＳ 明朝" w:hint="eastAsia"/>
                <w:bCs/>
              </w:rPr>
              <w:t>を推進する機運が高まった。</w:t>
            </w:r>
          </w:p>
          <w:p w14:paraId="1A9AF2C6" w14:textId="3780CF2B" w:rsidR="003A0E9C" w:rsidRDefault="00F43927" w:rsidP="00F43927">
            <w:pPr>
              <w:rPr>
                <w:rFonts w:ascii="ＭＳ 明朝" w:hAnsi="ＭＳ 明朝" w:cs="ＭＳ 明朝"/>
                <w:bCs/>
              </w:rPr>
            </w:pPr>
            <w:r w:rsidRPr="00F43927">
              <w:rPr>
                <w:rFonts w:ascii="ＭＳ 明朝" w:hAnsi="ＭＳ 明朝" w:cs="ＭＳ 明朝" w:hint="eastAsia"/>
                <w:bCs/>
              </w:rPr>
              <w:t>③動画配信：教員のSDGs授業、生徒の探究学習・課題研究の配信によって、SDGsの達成を念頭においた教育方法の研究が進む。</w:t>
            </w:r>
          </w:p>
          <w:p w14:paraId="6958296A" w14:textId="1D7DFA47" w:rsidR="00C33046" w:rsidRPr="00F43927" w:rsidRDefault="00C33046" w:rsidP="00C33046">
            <w:pPr>
              <w:ind w:firstLineChars="100" w:firstLine="210"/>
              <w:rPr>
                <w:rFonts w:ascii="ＭＳ 明朝" w:hAnsi="ＭＳ 明朝" w:cs="ＭＳ 明朝"/>
                <w:bCs/>
              </w:rPr>
            </w:pPr>
            <w:r>
              <w:rPr>
                <w:rFonts w:ascii="ＭＳ 明朝" w:hAnsi="ＭＳ 明朝" w:cs="ＭＳ 明朝" w:hint="eastAsia"/>
                <w:bCs/>
              </w:rPr>
              <w:t>生徒の「</w:t>
            </w:r>
            <w:r w:rsidRPr="00C33046">
              <w:rPr>
                <w:rFonts w:ascii="ＭＳ 明朝" w:hAnsi="ＭＳ 明朝" w:cs="ＭＳ 明朝" w:hint="eastAsia"/>
                <w:bCs/>
              </w:rPr>
              <w:t>探究型学習・課題研究学習発表会</w:t>
            </w:r>
            <w:r>
              <w:rPr>
                <w:rFonts w:ascii="ＭＳ 明朝" w:hAnsi="ＭＳ 明朝" w:cs="ＭＳ 明朝" w:hint="eastAsia"/>
                <w:bCs/>
              </w:rPr>
              <w:t>」を配信することで、</w:t>
            </w:r>
            <w:r w:rsidRPr="00C33046">
              <w:rPr>
                <w:rFonts w:ascii="ＭＳ 明朝" w:hAnsi="ＭＳ 明朝" w:cs="ＭＳ 明朝" w:hint="eastAsia"/>
                <w:bCs/>
              </w:rPr>
              <w:t>SDGsの達成を念頭においた</w:t>
            </w:r>
            <w:r>
              <w:rPr>
                <w:rFonts w:ascii="ＭＳ 明朝" w:hAnsi="ＭＳ 明朝" w:cs="ＭＳ 明朝" w:hint="eastAsia"/>
                <w:bCs/>
              </w:rPr>
              <w:t>探究型学習・課題研究の取組が進展した。内容面では海洋プラゴミや気候変動</w:t>
            </w:r>
            <w:r w:rsidR="00962AFB">
              <w:rPr>
                <w:rFonts w:ascii="ＭＳ 明朝" w:hAnsi="ＭＳ 明朝" w:cs="ＭＳ 明朝" w:hint="eastAsia"/>
                <w:bCs/>
              </w:rPr>
              <w:t>、ジェンダー</w:t>
            </w:r>
            <w:r>
              <w:rPr>
                <w:rFonts w:ascii="ＭＳ 明朝" w:hAnsi="ＭＳ 明朝" w:cs="ＭＳ 明朝" w:hint="eastAsia"/>
                <w:bCs/>
              </w:rPr>
              <w:t>についての</w:t>
            </w:r>
            <w:r w:rsidR="00962AFB">
              <w:rPr>
                <w:rFonts w:ascii="ＭＳ 明朝" w:hAnsi="ＭＳ 明朝" w:cs="ＭＳ 明朝" w:hint="eastAsia"/>
                <w:bCs/>
              </w:rPr>
              <w:t>探究に</w:t>
            </w:r>
            <w:r>
              <w:rPr>
                <w:rFonts w:ascii="ＭＳ 明朝" w:hAnsi="ＭＳ 明朝" w:cs="ＭＳ 明朝" w:hint="eastAsia"/>
                <w:bCs/>
              </w:rPr>
              <w:t>深化がみられた。方法面では、生徒自身が評価し探究の取組を進める手法</w:t>
            </w:r>
            <w:r w:rsidR="00962AFB">
              <w:rPr>
                <w:rFonts w:ascii="ＭＳ 明朝" w:hAnsi="ＭＳ 明朝" w:cs="ＭＳ 明朝" w:hint="eastAsia"/>
                <w:bCs/>
              </w:rPr>
              <w:t>に進展</w:t>
            </w:r>
            <w:r>
              <w:rPr>
                <w:rFonts w:ascii="ＭＳ 明朝" w:hAnsi="ＭＳ 明朝" w:cs="ＭＳ 明朝" w:hint="eastAsia"/>
                <w:bCs/>
              </w:rPr>
              <w:t>がみられた。</w:t>
            </w:r>
          </w:p>
          <w:p w14:paraId="5852D1C6" w14:textId="77777777" w:rsidR="002509DE" w:rsidRDefault="00F43927" w:rsidP="002509DE">
            <w:pPr>
              <w:rPr>
                <w:rFonts w:ascii="ＭＳ 明朝" w:hAnsi="ＭＳ 明朝" w:cs="ＭＳ 明朝"/>
                <w:bCs/>
              </w:rPr>
            </w:pPr>
            <w:r w:rsidRPr="00F43927">
              <w:rPr>
                <w:rFonts w:ascii="ＭＳ 明朝" w:hAnsi="ＭＳ 明朝" w:cs="ＭＳ 明朝" w:hint="eastAsia"/>
                <w:bCs/>
              </w:rPr>
              <w:t>④地域の主催による活動、高度化地域・事例地域の現地検討会を通して地域間で教育実践例や教材等の成果のやりとりが行われる。</w:t>
            </w:r>
          </w:p>
          <w:p w14:paraId="5387C58A" w14:textId="4C81D894" w:rsidR="002509DE" w:rsidRPr="002509DE" w:rsidRDefault="002509DE" w:rsidP="002509DE">
            <w:pPr>
              <w:ind w:firstLineChars="100" w:firstLine="210"/>
              <w:rPr>
                <w:rFonts w:ascii="ＭＳ 明朝" w:hAnsi="ＭＳ 明朝" w:cs="ＭＳ 明朝"/>
                <w:bCs/>
              </w:rPr>
            </w:pPr>
            <w:r w:rsidRPr="002509DE">
              <w:rPr>
                <w:rFonts w:ascii="ＭＳ 明朝" w:hAnsi="ＭＳ 明朝" w:cs="ＭＳ 明朝" w:hint="eastAsia"/>
                <w:bCs/>
              </w:rPr>
              <w:t>気仙沼地区：ESD/ユネスコスクール研修会（6月/1月）、ESD円卓会議（11月）</w:t>
            </w:r>
            <w:r>
              <w:rPr>
                <w:rFonts w:ascii="ＭＳ 明朝" w:hAnsi="ＭＳ 明朝" w:cs="ＭＳ 明朝" w:hint="eastAsia"/>
                <w:bCs/>
              </w:rPr>
              <w:t>、</w:t>
            </w:r>
            <w:r w:rsidRPr="002509DE">
              <w:rPr>
                <w:rFonts w:ascii="ＭＳ 明朝" w:hAnsi="ＭＳ 明朝" w:cs="ＭＳ 明朝" w:hint="eastAsia"/>
                <w:bCs/>
              </w:rPr>
              <w:t>福島・安達地区：安達高校ESD公開研究発表会（8月）</w:t>
            </w:r>
            <w:r>
              <w:rPr>
                <w:rFonts w:ascii="ＭＳ 明朝" w:hAnsi="ＭＳ 明朝" w:cs="ＭＳ 明朝" w:hint="eastAsia"/>
                <w:bCs/>
              </w:rPr>
              <w:t>、</w:t>
            </w:r>
            <w:r w:rsidRPr="002509DE">
              <w:rPr>
                <w:rFonts w:ascii="ＭＳ 明朝" w:hAnsi="ＭＳ 明朝" w:cs="ＭＳ 明朝" w:hint="eastAsia"/>
                <w:bCs/>
              </w:rPr>
              <w:t>福島・只見地区：只見町公開研究会（11月）</w:t>
            </w:r>
            <w:r>
              <w:rPr>
                <w:rFonts w:ascii="ＭＳ 明朝" w:hAnsi="ＭＳ 明朝" w:cs="ＭＳ 明朝" w:hint="eastAsia"/>
                <w:bCs/>
              </w:rPr>
              <w:t>など高度化地域の現地検討会において、</w:t>
            </w:r>
            <w:r w:rsidR="00F279D4" w:rsidRPr="00F279D4">
              <w:rPr>
                <w:rFonts w:ascii="ＭＳ 明朝" w:hAnsi="ＭＳ 明朝" w:cs="ＭＳ 明朝" w:hint="eastAsia"/>
                <w:bCs/>
              </w:rPr>
              <w:t>地域間で教育実践例や教材等の成果のやりとりが行われ</w:t>
            </w:r>
            <w:r w:rsidR="00F279D4">
              <w:rPr>
                <w:rFonts w:ascii="ＭＳ 明朝" w:hAnsi="ＭＳ 明朝" w:cs="ＭＳ 明朝" w:hint="eastAsia"/>
                <w:bCs/>
              </w:rPr>
              <w:t>た</w:t>
            </w:r>
            <w:r w:rsidR="00F279D4" w:rsidRPr="00F279D4">
              <w:rPr>
                <w:rFonts w:ascii="ＭＳ 明朝" w:hAnsi="ＭＳ 明朝" w:cs="ＭＳ 明朝" w:hint="eastAsia"/>
                <w:bCs/>
              </w:rPr>
              <w:t>。</w:t>
            </w:r>
          </w:p>
          <w:p w14:paraId="77CD788B" w14:textId="77777777" w:rsidR="00F279D4" w:rsidRDefault="00F279D4" w:rsidP="00F279D4">
            <w:pPr>
              <w:rPr>
                <w:b/>
                <w:bCs/>
              </w:rPr>
            </w:pPr>
          </w:p>
          <w:p w14:paraId="5667BD26" w14:textId="0B245113" w:rsidR="00F279D4" w:rsidRPr="00FA7AC0" w:rsidRDefault="00C549F8" w:rsidP="00F279D4">
            <w:pPr>
              <w:rPr>
                <w:b/>
                <w:bCs/>
              </w:rPr>
            </w:pPr>
            <w:r>
              <w:rPr>
                <w:rFonts w:hint="eastAsia"/>
                <w:b/>
                <w:bCs/>
              </w:rPr>
              <w:t>３</w:t>
            </w:r>
            <w:r w:rsidR="00F279D4" w:rsidRPr="00FA7AC0">
              <w:rPr>
                <w:rFonts w:hint="eastAsia"/>
                <w:b/>
                <w:bCs/>
              </w:rPr>
              <w:t>．成果の</w:t>
            </w:r>
            <w:r>
              <w:rPr>
                <w:rFonts w:hint="eastAsia"/>
                <w:b/>
                <w:bCs/>
              </w:rPr>
              <w:t>発信と還元</w:t>
            </w:r>
          </w:p>
          <w:p w14:paraId="7E01F6EB" w14:textId="1DE72028" w:rsidR="00F279D4" w:rsidRDefault="00F279D4" w:rsidP="00F279D4">
            <w:pPr>
              <w:rPr>
                <w:rFonts w:ascii="ＭＳ 明朝" w:hAnsi="ＭＳ 明朝" w:cs="ＭＳ 明朝"/>
                <w:bCs/>
              </w:rPr>
            </w:pPr>
            <w:r>
              <w:rPr>
                <w:rFonts w:ascii="ＭＳ 明朝" w:hAnsi="ＭＳ 明朝" w:cs="ＭＳ 明朝" w:hint="eastAsia"/>
                <w:bCs/>
              </w:rPr>
              <w:t>①教員による個別の研究成果の発信</w:t>
            </w:r>
          </w:p>
          <w:p w14:paraId="28DB851D" w14:textId="5323B41E" w:rsidR="00362BF5" w:rsidRDefault="00F279D4" w:rsidP="00F279D4">
            <w:pPr>
              <w:rPr>
                <w:rFonts w:ascii="ＭＳ 明朝" w:hAnsi="ＭＳ 明朝" w:cs="ＭＳ 明朝"/>
                <w:bCs/>
              </w:rPr>
            </w:pPr>
            <w:r>
              <w:rPr>
                <w:rFonts w:ascii="ＭＳ 明朝" w:hAnsi="ＭＳ 明朝" w:cs="ＭＳ 明朝" w:hint="eastAsia"/>
                <w:bCs/>
              </w:rPr>
              <w:t>山形ESD研究会の研究成果としての実践事例が、日本ESD学会近畿地方研究大会や、</w:t>
            </w:r>
            <w:r w:rsidR="00362BF5" w:rsidRPr="00362BF5">
              <w:rPr>
                <w:rFonts w:ascii="ＭＳ 明朝" w:hAnsi="ＭＳ 明朝" w:cs="ＭＳ 明朝" w:hint="eastAsia"/>
                <w:bCs/>
              </w:rPr>
              <w:t>アジア太平洋無形文化遺産研究センター（IRCI）</w:t>
            </w:r>
            <w:r w:rsidR="00362BF5">
              <w:rPr>
                <w:rFonts w:ascii="ＭＳ 明朝" w:hAnsi="ＭＳ 明朝" w:cs="ＭＳ 明朝" w:hint="eastAsia"/>
                <w:bCs/>
              </w:rPr>
              <w:t>で発表された。仙台ユネスコ協会、多賀城高校の実践事例が、日本ESD学会で発表された。只見町只見中学校の事例が、ESD for 2030の国際シンポジウムなど</w:t>
            </w:r>
            <w:r w:rsidR="00962AFB">
              <w:rPr>
                <w:rFonts w:ascii="ＭＳ 明朝" w:hAnsi="ＭＳ 明朝" w:cs="ＭＳ 明朝" w:hint="eastAsia"/>
                <w:bCs/>
              </w:rPr>
              <w:t>国際場面を含む多方面</w:t>
            </w:r>
            <w:r w:rsidR="00362BF5">
              <w:rPr>
                <w:rFonts w:ascii="ＭＳ 明朝" w:hAnsi="ＭＳ 明朝" w:cs="ＭＳ 明朝" w:hint="eastAsia"/>
                <w:bCs/>
              </w:rPr>
              <w:t>で紹介された。</w:t>
            </w:r>
          </w:p>
          <w:p w14:paraId="0F8DCC84" w14:textId="1C6F3753" w:rsidR="00362BF5" w:rsidRDefault="00362BF5" w:rsidP="00F279D4">
            <w:pPr>
              <w:rPr>
                <w:rFonts w:ascii="ＭＳ 明朝" w:hAnsi="ＭＳ 明朝" w:cs="ＭＳ 明朝"/>
                <w:bCs/>
              </w:rPr>
            </w:pPr>
            <w:r>
              <w:rPr>
                <w:rFonts w:ascii="ＭＳ 明朝" w:hAnsi="ＭＳ 明朝" w:cs="ＭＳ 明朝" w:hint="eastAsia"/>
                <w:bCs/>
              </w:rPr>
              <w:t>②コンソーシアムの成果の発信</w:t>
            </w:r>
            <w:r w:rsidR="00962AFB">
              <w:rPr>
                <w:rFonts w:ascii="ＭＳ 明朝" w:hAnsi="ＭＳ 明朝" w:cs="ＭＳ 明朝" w:hint="eastAsia"/>
                <w:bCs/>
              </w:rPr>
              <w:t>と協働</w:t>
            </w:r>
          </w:p>
          <w:p w14:paraId="29C9A35E" w14:textId="4A170F64" w:rsidR="00362BF5" w:rsidRDefault="002B2724" w:rsidP="00F279D4">
            <w:pPr>
              <w:rPr>
                <w:rFonts w:ascii="ＭＳ 明朝" w:hAnsi="ＭＳ 明朝" w:cs="ＭＳ 明朝"/>
                <w:bCs/>
              </w:rPr>
            </w:pPr>
            <w:r>
              <w:rPr>
                <w:rFonts w:ascii="ＭＳ 明朝" w:hAnsi="ＭＳ 明朝" w:cs="ＭＳ 明朝" w:hint="eastAsia"/>
                <w:bCs/>
              </w:rPr>
              <w:lastRenderedPageBreak/>
              <w:t>東北コンソーシアムの活動は、東北地方ESD活動支援センター、日本ESD学会、</w:t>
            </w:r>
            <w:r w:rsidRPr="002B2724">
              <w:rPr>
                <w:rFonts w:ascii="ＭＳ 明朝" w:hAnsi="ＭＳ 明朝" w:cs="ＭＳ 明朝" w:hint="eastAsia"/>
                <w:bCs/>
              </w:rPr>
              <w:t>日本学術会議「ESD/SDGsカリキュラム小委員会」</w:t>
            </w:r>
            <w:r>
              <w:rPr>
                <w:rFonts w:ascii="ＭＳ 明朝" w:hAnsi="ＭＳ 明朝" w:cs="ＭＳ 明朝" w:hint="eastAsia"/>
                <w:bCs/>
              </w:rPr>
              <w:t>、信州BRコンソーシアムや、奈良教育大学ESDティーチャープログラムと連携・協働し、それらの活動の中で発信されている。また、</w:t>
            </w:r>
            <w:r w:rsidRPr="002B2724">
              <w:rPr>
                <w:rFonts w:ascii="ＭＳ 明朝" w:hAnsi="ＭＳ 明朝" w:cs="ＭＳ 明朝" w:hint="eastAsia"/>
                <w:bCs/>
              </w:rPr>
              <w:t>日中韓環境教育共同プロジェクト</w:t>
            </w:r>
            <w:r w:rsidR="00962AFB" w:rsidRPr="00962AFB">
              <w:rPr>
                <w:rFonts w:ascii="ＭＳ 明朝" w:hAnsi="ＭＳ 明朝" w:cs="ＭＳ 明朝" w:hint="eastAsia"/>
                <w:bCs/>
              </w:rPr>
              <w:t>比較調査</w:t>
            </w:r>
            <w:r>
              <w:rPr>
                <w:rFonts w:ascii="ＭＳ 明朝" w:hAnsi="ＭＳ 明朝" w:cs="ＭＳ 明朝" w:hint="eastAsia"/>
                <w:bCs/>
              </w:rPr>
              <w:t>に参加し、成果が公開された。</w:t>
            </w:r>
          </w:p>
          <w:p w14:paraId="18AD0F2B" w14:textId="08119300" w:rsidR="00C549F8" w:rsidRPr="00293945" w:rsidRDefault="00F279D4" w:rsidP="00C549F8">
            <w:pPr>
              <w:ind w:firstLineChars="100" w:firstLine="210"/>
              <w:rPr>
                <w:rFonts w:ascii="ＭＳ 明朝" w:hAnsi="ＭＳ 明朝" w:cs="ＭＳ 明朝"/>
                <w:bCs/>
              </w:rPr>
            </w:pPr>
            <w:r w:rsidRPr="00293945">
              <w:rPr>
                <w:rFonts w:ascii="ＭＳ 明朝" w:hAnsi="ＭＳ 明朝" w:cs="ＭＳ 明朝" w:hint="eastAsia"/>
                <w:bCs/>
              </w:rPr>
              <w:t>SDGs/ESD</w:t>
            </w:r>
            <w:r>
              <w:rPr>
                <w:rFonts w:ascii="ＭＳ 明朝" w:hAnsi="ＭＳ 明朝" w:cs="ＭＳ 明朝" w:hint="eastAsia"/>
                <w:bCs/>
              </w:rPr>
              <w:t>学びあい</w:t>
            </w:r>
            <w:r w:rsidRPr="00293945">
              <w:rPr>
                <w:rFonts w:ascii="ＭＳ 明朝" w:hAnsi="ＭＳ 明朝" w:cs="ＭＳ 明朝" w:hint="eastAsia"/>
                <w:bCs/>
              </w:rPr>
              <w:t>セミナーの動画</w:t>
            </w:r>
            <w:r>
              <w:rPr>
                <w:rFonts w:ascii="ＭＳ 明朝" w:hAnsi="ＭＳ 明朝" w:cs="ＭＳ 明朝" w:hint="eastAsia"/>
                <w:bCs/>
              </w:rPr>
              <w:t>および学校実践の動画</w:t>
            </w:r>
            <w:r w:rsidRPr="00293945">
              <w:rPr>
                <w:rFonts w:ascii="ＭＳ 明朝" w:hAnsi="ＭＳ 明朝" w:cs="ＭＳ 明朝" w:hint="eastAsia"/>
                <w:bCs/>
              </w:rPr>
              <w:t>をESD/ユネスコスクール・東北コンソーシアムのホームページで公開し、内容を学ぶことができるようにした。成果報告書『地球市民による地域資源を活用したSDGｓ・ESDカリキュラム開発』</w:t>
            </w:r>
            <w:r>
              <w:rPr>
                <w:rFonts w:ascii="ＭＳ 明朝" w:hAnsi="ＭＳ 明朝" w:cs="ＭＳ 明朝" w:hint="eastAsia"/>
                <w:bCs/>
              </w:rPr>
              <w:t>の</w:t>
            </w:r>
            <w:r w:rsidRPr="00293945">
              <w:rPr>
                <w:rFonts w:ascii="ＭＳ 明朝" w:hAnsi="ＭＳ 明朝" w:cs="ＭＳ 明朝" w:hint="eastAsia"/>
                <w:bCs/>
              </w:rPr>
              <w:t>内容</w:t>
            </w:r>
            <w:r w:rsidR="002B2724">
              <w:rPr>
                <w:rFonts w:ascii="ＭＳ 明朝" w:hAnsi="ＭＳ 明朝" w:cs="ＭＳ 明朝" w:hint="eastAsia"/>
                <w:bCs/>
              </w:rPr>
              <w:t>をについて、</w:t>
            </w:r>
            <w:r w:rsidRPr="00293945">
              <w:rPr>
                <w:rFonts w:ascii="ＭＳ 明朝" w:hAnsi="ＭＳ 明朝" w:cs="ＭＳ 明朝" w:hint="eastAsia"/>
                <w:bCs/>
              </w:rPr>
              <w:t>増刷して、配布した。ESD/ユネスコスクール・東北コンソーシアムパンフレット『ESD/ユネスコスクール・東北コンソーシアムで取り組むESD/SDGｓ</w:t>
            </w:r>
            <w:r w:rsidR="002B2724">
              <w:rPr>
                <w:rFonts w:ascii="ＭＳ 明朝" w:hAnsi="ＭＳ 明朝" w:cs="ＭＳ 明朝" w:hint="eastAsia"/>
                <w:bCs/>
              </w:rPr>
              <w:t>』英語版を上述のホームページで公開した</w:t>
            </w:r>
            <w:r w:rsidR="00C549F8">
              <w:rPr>
                <w:rFonts w:ascii="ＭＳ 明朝" w:hAnsi="ＭＳ 明朝" w:cs="ＭＳ 明朝" w:hint="eastAsia"/>
                <w:bCs/>
              </w:rPr>
              <w:t>。</w:t>
            </w:r>
          </w:p>
          <w:p w14:paraId="68F17580" w14:textId="786EF516" w:rsidR="005D0875" w:rsidRDefault="00F279D4" w:rsidP="000C41CF">
            <w:pPr>
              <w:ind w:firstLineChars="100" w:firstLine="210"/>
              <w:rPr>
                <w:rFonts w:ascii="ＭＳ 明朝" w:hAnsi="ＭＳ 明朝" w:cs="ＭＳ 明朝"/>
                <w:bCs/>
              </w:rPr>
            </w:pPr>
            <w:r w:rsidRPr="00FA7AC0">
              <w:rPr>
                <w:rFonts w:ascii="ＭＳ 明朝" w:hAnsi="ＭＳ 明朝" w:cs="ＭＳ 明朝"/>
                <w:bCs/>
              </w:rPr>
              <w:t>SDGs/ESD</w:t>
            </w:r>
            <w:r w:rsidR="00C549F8">
              <w:rPr>
                <w:rFonts w:ascii="ＭＳ 明朝" w:hAnsi="ＭＳ 明朝" w:cs="ＭＳ 明朝" w:hint="eastAsia"/>
                <w:bCs/>
              </w:rPr>
              <w:t>「学びあい</w:t>
            </w:r>
            <w:r w:rsidRPr="00293945">
              <w:rPr>
                <w:rFonts w:ascii="ＭＳ 明朝" w:hAnsi="ＭＳ 明朝" w:cs="ＭＳ 明朝" w:hint="eastAsia"/>
                <w:bCs/>
              </w:rPr>
              <w:t>セミナー</w:t>
            </w:r>
            <w:r w:rsidR="00C549F8">
              <w:rPr>
                <w:rFonts w:ascii="ＭＳ 明朝" w:hAnsi="ＭＳ 明朝" w:cs="ＭＳ 明朝" w:hint="eastAsia"/>
                <w:bCs/>
              </w:rPr>
              <w:t>」3回</w:t>
            </w:r>
            <w:r w:rsidRPr="00293945">
              <w:rPr>
                <w:rFonts w:ascii="ＭＳ 明朝" w:hAnsi="ＭＳ 明朝" w:cs="ＭＳ 明朝" w:hint="eastAsia"/>
                <w:bCs/>
              </w:rPr>
              <w:t>の内容について</w:t>
            </w:r>
            <w:r w:rsidR="000C41CF">
              <w:rPr>
                <w:rFonts w:ascii="ＭＳ 明朝" w:hAnsi="ＭＳ 明朝" w:cs="ＭＳ 明朝" w:hint="eastAsia"/>
                <w:bCs/>
              </w:rPr>
              <w:t>動画映像の</w:t>
            </w:r>
            <w:r>
              <w:rPr>
                <w:rFonts w:ascii="ＭＳ 明朝" w:hAnsi="ＭＳ 明朝" w:cs="ＭＳ 明朝" w:hint="eastAsia"/>
                <w:bCs/>
              </w:rPr>
              <w:t>文字化</w:t>
            </w:r>
            <w:r w:rsidR="00B52560">
              <w:rPr>
                <w:rFonts w:ascii="ＭＳ 明朝" w:hAnsi="ＭＳ 明朝" w:cs="ＭＳ 明朝" w:hint="eastAsia"/>
                <w:bCs/>
              </w:rPr>
              <w:t>し報告書を印刷中である。</w:t>
            </w:r>
            <w:r w:rsidRPr="00293945">
              <w:rPr>
                <w:rFonts w:ascii="ＭＳ 明朝" w:hAnsi="ＭＳ 明朝" w:cs="ＭＳ 明朝" w:hint="eastAsia"/>
                <w:bCs/>
              </w:rPr>
              <w:t>ホームページ上</w:t>
            </w:r>
            <w:r w:rsidR="000C41CF">
              <w:rPr>
                <w:rFonts w:ascii="ＭＳ 明朝" w:hAnsi="ＭＳ 明朝" w:cs="ＭＳ 明朝" w:hint="eastAsia"/>
                <w:bCs/>
              </w:rPr>
              <w:t>に</w:t>
            </w:r>
            <w:r w:rsidR="00C549F8">
              <w:rPr>
                <w:rFonts w:ascii="ＭＳ 明朝" w:hAnsi="ＭＳ 明朝" w:cs="ＭＳ 明朝" w:hint="eastAsia"/>
                <w:bCs/>
              </w:rPr>
              <w:t>報告書として掲載する。</w:t>
            </w:r>
          </w:p>
          <w:p w14:paraId="13263D70" w14:textId="3D0FA40A" w:rsidR="00F100F7" w:rsidRDefault="00F100F7" w:rsidP="00F100F7">
            <w:pPr>
              <w:rPr>
                <w:rFonts w:ascii="ＭＳ 明朝" w:hAnsi="ＭＳ 明朝" w:cs="ＭＳ 明朝"/>
                <w:bCs/>
              </w:rPr>
            </w:pPr>
          </w:p>
          <w:p w14:paraId="1C14EFDF" w14:textId="4A5CEC26" w:rsidR="00F100F7" w:rsidRDefault="00EF4F3B" w:rsidP="00F100F7">
            <w:pPr>
              <w:rPr>
                <w:rFonts w:ascii="ＭＳ 明朝" w:hAnsi="ＭＳ 明朝" w:cs="ＭＳ 明朝"/>
                <w:bCs/>
              </w:rPr>
            </w:pPr>
            <w:r>
              <w:rPr>
                <w:rFonts w:ascii="ＭＳ 明朝" w:hAnsi="ＭＳ 明朝" w:cs="ＭＳ 明朝" w:hint="eastAsia"/>
                <w:bCs/>
              </w:rPr>
              <w:t>成果ホームページ</w:t>
            </w:r>
            <w:r w:rsidR="00B52560">
              <w:rPr>
                <w:rFonts w:ascii="ＭＳ 明朝" w:hAnsi="ＭＳ 明朝" w:cs="ＭＳ 明朝" w:hint="eastAsia"/>
                <w:bCs/>
              </w:rPr>
              <w:t>：</w:t>
            </w:r>
          </w:p>
          <w:p w14:paraId="4B33FD1A" w14:textId="03780BAC" w:rsidR="00DA5D57" w:rsidRPr="00DA5D57" w:rsidRDefault="00EF4F3B" w:rsidP="00F100F7">
            <w:pPr>
              <w:rPr>
                <w:rFonts w:ascii="ＭＳ 明朝" w:hAnsi="ＭＳ 明朝" w:cs="ＭＳ 明朝"/>
                <w:bCs/>
              </w:rPr>
            </w:pPr>
            <w:r>
              <w:rPr>
                <w:rFonts w:ascii="ＭＳ 明朝" w:hAnsi="ＭＳ 明朝" w:cs="ＭＳ 明朝" w:hint="eastAsia"/>
                <w:bCs/>
              </w:rPr>
              <w:t xml:space="preserve">　</w:t>
            </w:r>
            <w:r w:rsidRPr="00EF4F3B">
              <w:rPr>
                <w:rFonts w:ascii="ＭＳ 明朝" w:hAnsi="ＭＳ 明朝" w:cs="ＭＳ 明朝" w:hint="eastAsia"/>
                <w:bCs/>
              </w:rPr>
              <w:t>探究型学習・課題研究学習発表会</w:t>
            </w:r>
            <w:r w:rsidR="0001352A">
              <w:rPr>
                <w:rFonts w:ascii="ＭＳ 明朝" w:hAnsi="ＭＳ 明朝" w:cs="ＭＳ 明朝" w:hint="eastAsia"/>
                <w:bCs/>
              </w:rPr>
              <w:t>｛</w:t>
            </w:r>
            <w:hyperlink r:id="rId15" w:history="1">
              <w:r w:rsidR="00B52560" w:rsidRPr="00EC4E24">
                <w:rPr>
                  <w:rStyle w:val="a9"/>
                  <w:rFonts w:ascii="ＭＳ 明朝" w:hAnsi="ＭＳ 明朝" w:cs="ＭＳ 明朝"/>
                  <w:bCs/>
                </w:rPr>
                <w:t>https://hokkaidotohokuaspnet.com/</w:t>
              </w:r>
            </w:hyperlink>
            <w:r w:rsidR="00B52560">
              <w:rPr>
                <w:rFonts w:ascii="ＭＳ 明朝" w:hAnsi="ＭＳ 明朝" w:cs="ＭＳ 明朝" w:hint="eastAsia"/>
                <w:bCs/>
              </w:rPr>
              <w:t>｝</w:t>
            </w:r>
          </w:p>
          <w:p w14:paraId="6B0E43D2" w14:textId="282D3912" w:rsidR="00F100F7" w:rsidRDefault="00DA5D57" w:rsidP="00F100F7">
            <w:pPr>
              <w:rPr>
                <w:rFonts w:ascii="ＭＳ 明朝" w:hAnsi="ＭＳ 明朝" w:cs="ＭＳ 明朝"/>
                <w:bCs/>
              </w:rPr>
            </w:pPr>
            <w:r>
              <w:rPr>
                <w:rFonts w:ascii="ＭＳ 明朝" w:hAnsi="ＭＳ 明朝" w:cs="ＭＳ 明朝" w:hint="eastAsia"/>
                <w:bCs/>
              </w:rPr>
              <w:t xml:space="preserve">　ESD/ユネスコスクール・東北コンソーシアム｛</w:t>
            </w:r>
            <w:hyperlink r:id="rId16" w:history="1">
              <w:r w:rsidRPr="00EC4E24">
                <w:rPr>
                  <w:rStyle w:val="a9"/>
                  <w:rFonts w:ascii="ＭＳ 明朝" w:hAnsi="ＭＳ 明朝" w:cs="ＭＳ 明朝"/>
                  <w:bCs/>
                </w:rPr>
                <w:t>http://xs269206.xsrv.jp/touhoku/</w:t>
              </w:r>
            </w:hyperlink>
            <w:r>
              <w:rPr>
                <w:rFonts w:ascii="ＭＳ 明朝" w:hAnsi="ＭＳ 明朝" w:cs="ＭＳ 明朝" w:hint="eastAsia"/>
                <w:bCs/>
              </w:rPr>
              <w:t>｝</w:t>
            </w:r>
          </w:p>
          <w:p w14:paraId="4717D7E8" w14:textId="77777777" w:rsidR="00DA5D57" w:rsidRPr="00DA5D57" w:rsidRDefault="00DA5D57" w:rsidP="00F100F7">
            <w:pPr>
              <w:rPr>
                <w:rFonts w:ascii="ＭＳ 明朝" w:hAnsi="ＭＳ 明朝" w:cs="ＭＳ 明朝"/>
                <w:bCs/>
              </w:rPr>
            </w:pPr>
          </w:p>
          <w:p w14:paraId="4CB2211D" w14:textId="7C4247F0" w:rsidR="00F100F7" w:rsidRPr="000C41CF" w:rsidRDefault="00F100F7" w:rsidP="00EF4F3B">
            <w:pPr>
              <w:ind w:firstLineChars="100" w:firstLine="210"/>
              <w:rPr>
                <w:rFonts w:ascii="ＭＳ 明朝" w:hAnsi="ＭＳ 明朝" w:cs="ＭＳ 明朝"/>
                <w:bCs/>
              </w:rPr>
            </w:pPr>
            <w:r w:rsidRPr="00F100F7">
              <w:rPr>
                <w:rFonts w:ascii="ＭＳ 明朝" w:hAnsi="ＭＳ 明朝" w:cs="ＭＳ 明朝" w:hint="eastAsia"/>
                <w:bCs/>
              </w:rPr>
              <w:t>令和4年度は特に評価方法の開発を行い、2年間の活動成果による調査データから、SDGsを推進することによる、児童生徒、教員、学校、地域の変容についての評価の検討を事業の中心に据える。</w:t>
            </w:r>
          </w:p>
        </w:tc>
      </w:tr>
    </w:tbl>
    <w:p w14:paraId="1F5C5AA9" w14:textId="77777777" w:rsidR="00594103" w:rsidRPr="00DA5D57" w:rsidRDefault="00594103"/>
    <w:sectPr w:rsidR="00594103" w:rsidRPr="00DA5D57" w:rsidSect="005D087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BEA657" w14:textId="77777777" w:rsidR="007D4BC0" w:rsidRDefault="007D4BC0" w:rsidP="00740C72">
      <w:r>
        <w:separator/>
      </w:r>
    </w:p>
  </w:endnote>
  <w:endnote w:type="continuationSeparator" w:id="0">
    <w:p w14:paraId="3BDB8021" w14:textId="77777777" w:rsidR="007D4BC0" w:rsidRDefault="007D4BC0" w:rsidP="00740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58DFB" w14:textId="77777777" w:rsidR="007D4BC0" w:rsidRDefault="007D4BC0" w:rsidP="00740C72">
      <w:r>
        <w:separator/>
      </w:r>
    </w:p>
  </w:footnote>
  <w:footnote w:type="continuationSeparator" w:id="0">
    <w:p w14:paraId="05D37843" w14:textId="77777777" w:rsidR="007D4BC0" w:rsidRDefault="007D4BC0" w:rsidP="00740C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DF2222"/>
    <w:multiLevelType w:val="hybridMultilevel"/>
    <w:tmpl w:val="A3244FB0"/>
    <w:lvl w:ilvl="0" w:tplc="0D76C0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B2741DD"/>
    <w:multiLevelType w:val="hybridMultilevel"/>
    <w:tmpl w:val="85A2FDE0"/>
    <w:lvl w:ilvl="0" w:tplc="90D0F90A">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 w15:restartNumberingAfterBreak="0">
    <w:nsid w:val="6F6C6355"/>
    <w:multiLevelType w:val="hybridMultilevel"/>
    <w:tmpl w:val="88B04D80"/>
    <w:lvl w:ilvl="0" w:tplc="38B85FFA">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75"/>
    <w:rsid w:val="0001352A"/>
    <w:rsid w:val="000948B5"/>
    <w:rsid w:val="000B3F65"/>
    <w:rsid w:val="000C41CF"/>
    <w:rsid w:val="001573A9"/>
    <w:rsid w:val="001746EB"/>
    <w:rsid w:val="002452DA"/>
    <w:rsid w:val="002509DE"/>
    <w:rsid w:val="002B2724"/>
    <w:rsid w:val="00362BF5"/>
    <w:rsid w:val="00371E1D"/>
    <w:rsid w:val="0037505F"/>
    <w:rsid w:val="003A0E9C"/>
    <w:rsid w:val="003B0B9F"/>
    <w:rsid w:val="003C1461"/>
    <w:rsid w:val="003F3B9A"/>
    <w:rsid w:val="004825B8"/>
    <w:rsid w:val="004E0D2F"/>
    <w:rsid w:val="00530B73"/>
    <w:rsid w:val="00594103"/>
    <w:rsid w:val="005D0875"/>
    <w:rsid w:val="00643FB0"/>
    <w:rsid w:val="00684E24"/>
    <w:rsid w:val="00740C72"/>
    <w:rsid w:val="007D4BC0"/>
    <w:rsid w:val="008666D7"/>
    <w:rsid w:val="008E40D3"/>
    <w:rsid w:val="00962AFB"/>
    <w:rsid w:val="00A05291"/>
    <w:rsid w:val="00B4404B"/>
    <w:rsid w:val="00B52560"/>
    <w:rsid w:val="00B657D8"/>
    <w:rsid w:val="00C33046"/>
    <w:rsid w:val="00C549F8"/>
    <w:rsid w:val="00CA0D20"/>
    <w:rsid w:val="00D254A5"/>
    <w:rsid w:val="00D96B36"/>
    <w:rsid w:val="00DA5D57"/>
    <w:rsid w:val="00DB5906"/>
    <w:rsid w:val="00E3457F"/>
    <w:rsid w:val="00EB550C"/>
    <w:rsid w:val="00EC795C"/>
    <w:rsid w:val="00EF4F3B"/>
    <w:rsid w:val="00F100F7"/>
    <w:rsid w:val="00F279D4"/>
    <w:rsid w:val="00F43927"/>
    <w:rsid w:val="00FA7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FEA4D6"/>
  <w15:chartTrackingRefBased/>
  <w15:docId w15:val="{7F708C44-4C9B-4943-89C3-797481143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0875"/>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5906"/>
    <w:pPr>
      <w:ind w:leftChars="400" w:left="840"/>
    </w:pPr>
  </w:style>
  <w:style w:type="paragraph" w:styleId="a4">
    <w:name w:val="header"/>
    <w:basedOn w:val="a"/>
    <w:link w:val="a5"/>
    <w:uiPriority w:val="99"/>
    <w:unhideWhenUsed/>
    <w:rsid w:val="00740C72"/>
    <w:pPr>
      <w:tabs>
        <w:tab w:val="center" w:pos="4252"/>
        <w:tab w:val="right" w:pos="8504"/>
      </w:tabs>
      <w:snapToGrid w:val="0"/>
    </w:pPr>
  </w:style>
  <w:style w:type="character" w:customStyle="1" w:styleId="a5">
    <w:name w:val="ヘッダー (文字)"/>
    <w:basedOn w:val="a0"/>
    <w:link w:val="a4"/>
    <w:uiPriority w:val="99"/>
    <w:rsid w:val="00740C72"/>
    <w:rPr>
      <w:rFonts w:ascii="Century" w:eastAsia="ＭＳ 明朝" w:hAnsi="Century" w:cs="Times New Roman"/>
      <w:szCs w:val="24"/>
    </w:rPr>
  </w:style>
  <w:style w:type="paragraph" w:styleId="a6">
    <w:name w:val="footer"/>
    <w:basedOn w:val="a"/>
    <w:link w:val="a7"/>
    <w:uiPriority w:val="99"/>
    <w:unhideWhenUsed/>
    <w:rsid w:val="00740C72"/>
    <w:pPr>
      <w:tabs>
        <w:tab w:val="center" w:pos="4252"/>
        <w:tab w:val="right" w:pos="8504"/>
      </w:tabs>
      <w:snapToGrid w:val="0"/>
    </w:pPr>
  </w:style>
  <w:style w:type="character" w:customStyle="1" w:styleId="a7">
    <w:name w:val="フッター (文字)"/>
    <w:basedOn w:val="a0"/>
    <w:link w:val="a6"/>
    <w:uiPriority w:val="99"/>
    <w:rsid w:val="00740C72"/>
    <w:rPr>
      <w:rFonts w:ascii="Century" w:eastAsia="ＭＳ 明朝" w:hAnsi="Century" w:cs="Times New Roman"/>
      <w:szCs w:val="24"/>
    </w:rPr>
  </w:style>
  <w:style w:type="table" w:styleId="a8">
    <w:name w:val="Table Grid"/>
    <w:basedOn w:val="a1"/>
    <w:uiPriority w:val="39"/>
    <w:rsid w:val="00094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DA5D57"/>
    <w:rPr>
      <w:color w:val="0563C1" w:themeColor="hyperlink"/>
      <w:u w:val="single"/>
    </w:rPr>
  </w:style>
  <w:style w:type="character" w:styleId="aa">
    <w:name w:val="Unresolved Mention"/>
    <w:basedOn w:val="a0"/>
    <w:uiPriority w:val="99"/>
    <w:semiHidden/>
    <w:unhideWhenUsed/>
    <w:rsid w:val="00DA5D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xs269206.xsrv.jp/touhok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yperlink" Target="https://hokkaidotohokuaspnet.com/" TargetMode="Externa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456E514B4450D4C91C77C4E37A20D10" ma:contentTypeVersion="16" ma:contentTypeDescription="新しいドキュメントを作成します。" ma:contentTypeScope="" ma:versionID="b3b2ceff2c0722b44d44f94005d776d3">
  <xsd:schema xmlns:xsd="http://www.w3.org/2001/XMLSchema" xmlns:xs="http://www.w3.org/2001/XMLSchema" xmlns:p="http://schemas.microsoft.com/office/2006/metadata/properties" xmlns:ns2="3a8eb9e3-0dec-4563-8a19-376f52983268" xmlns:ns3="6f3d6c99-57a7-43f1-bd98-2f2abb58bcae" targetNamespace="http://schemas.microsoft.com/office/2006/metadata/properties" ma:root="true" ma:fieldsID="45344727b9012e58da27651287d1e55a" ns2:_="" ns3:_="">
    <xsd:import namespace="3a8eb9e3-0dec-4563-8a19-376f52983268"/>
    <xsd:import namespace="6f3d6c99-57a7-43f1-bd98-2f2abb58bc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8eb9e3-0dec-4563-8a19-376f529832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9e9edaf6-05eb-47e7-9dfd-6ced1724d4d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3d6c99-57a7-43f1-bd98-2f2abb58bcae"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984c234e-8e98-434d-a105-451375804ab2}" ma:internalName="TaxCatchAll" ma:showField="CatchAllData" ma:web="6f3d6c99-57a7-43f1-bd98-2f2abb58bc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8eb9e3-0dec-4563-8a19-376f52983268">
      <Terms xmlns="http://schemas.microsoft.com/office/infopath/2007/PartnerControls"/>
    </lcf76f155ced4ddcb4097134ff3c332f>
    <TaxCatchAll xmlns="6f3d6c99-57a7-43f1-bd98-2f2abb58bcae" xsi:nil="true"/>
  </documentManagement>
</p:properties>
</file>

<file path=customXml/itemProps1.xml><?xml version="1.0" encoding="utf-8"?>
<ds:datastoreItem xmlns:ds="http://schemas.openxmlformats.org/officeDocument/2006/customXml" ds:itemID="{338B8CB7-02FB-4863-AB14-600808953465}"/>
</file>

<file path=customXml/itemProps2.xml><?xml version="1.0" encoding="utf-8"?>
<ds:datastoreItem xmlns:ds="http://schemas.openxmlformats.org/officeDocument/2006/customXml" ds:itemID="{4F11BEDB-22BF-4B54-BB51-7D57B016D40F}">
  <ds:schemaRefs>
    <ds:schemaRef ds:uri="http://schemas.microsoft.com/sharepoint/v3/contenttype/forms"/>
  </ds:schemaRefs>
</ds:datastoreItem>
</file>

<file path=customXml/itemProps3.xml><?xml version="1.0" encoding="utf-8"?>
<ds:datastoreItem xmlns:ds="http://schemas.openxmlformats.org/officeDocument/2006/customXml" ds:itemID="{706E61F6-722E-4ED4-8C05-5587B107981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Pages>
  <Words>657</Words>
  <Characters>3747</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ICHINOSE Tomonori</dc:creator>
  <cp:keywords/>
  <dc:description/>
  <cp:lastModifiedBy>ICHINOSE Tomonori</cp:lastModifiedBy>
  <cp:revision>23</cp:revision>
  <dcterms:created xsi:type="dcterms:W3CDTF">2021-03-02T03:49:00Z</dcterms:created>
  <dcterms:modified xsi:type="dcterms:W3CDTF">2022-03-03T05:10:00Z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0x0101009456E514B4450D4C91C77C4E37A20D10</vt:lpwstr>
  </property>
  <property fmtid="{D5CDD505-2E9C-101B-9397-08002B2CF9AE}" pid="3" name="Order">
    <vt:r8>43096600</vt:r8>
  </property>
  <property fmtid="{D5CDD505-2E9C-101B-9397-08002B2CF9AE}" pid="4" name="MediaServiceImageTags">
    <vt:lpwstr/>
  </property>
</Properties>
</file>